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61" w:rsidRPr="00B25861" w:rsidRDefault="002D5DF0" w:rsidP="00B258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B25861">
        <w:rPr>
          <w:rFonts w:ascii="Times New Roman" w:eastAsia="Times New Roman" w:hAnsi="Times New Roman" w:cs="Times New Roman"/>
          <w:b/>
          <w:bCs/>
          <w:sz w:val="24"/>
          <w:szCs w:val="24"/>
          <w:lang w:eastAsia="ru-RU"/>
        </w:rPr>
        <w:t>ПРИНЯТ РЕШЕНИЕМ:</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Совета депутатов сельского поселения</w:t>
      </w:r>
    </w:p>
    <w:p w:rsidR="00B25861" w:rsidRPr="00B25861" w:rsidRDefault="004B3782"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Боровской</w:t>
      </w:r>
      <w:r w:rsidR="00B25861" w:rsidRPr="00B25861">
        <w:rPr>
          <w:rFonts w:ascii="Times New Roman" w:eastAsia="Times New Roman" w:hAnsi="Times New Roman" w:cs="Times New Roman"/>
          <w:sz w:val="24"/>
          <w:szCs w:val="24"/>
          <w:lang w:eastAsia="ru-RU"/>
        </w:rPr>
        <w:t xml:space="preserve"> сельсовет </w:t>
      </w:r>
    </w:p>
    <w:p w:rsidR="00B25861" w:rsidRPr="00B25861" w:rsidRDefault="008C1BEF"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62/113</w:t>
      </w:r>
      <w:r w:rsidR="00B25861">
        <w:rPr>
          <w:rFonts w:ascii="Times New Roman" w:eastAsia="Times New Roman" w:hAnsi="Times New Roman" w:cs="Times New Roman"/>
          <w:sz w:val="24"/>
          <w:szCs w:val="24"/>
          <w:lang w:eastAsia="ru-RU"/>
        </w:rPr>
        <w:t xml:space="preserve"> от </w:t>
      </w:r>
      <w:r w:rsidR="00DD068A">
        <w:rPr>
          <w:rFonts w:ascii="Times New Roman" w:eastAsia="Times New Roman" w:hAnsi="Times New Roman" w:cs="Times New Roman"/>
          <w:sz w:val="24"/>
          <w:szCs w:val="24"/>
          <w:lang w:eastAsia="ru-RU"/>
        </w:rPr>
        <w:t xml:space="preserve"> 18 мая</w:t>
      </w:r>
      <w:r w:rsidR="0089740D">
        <w:rPr>
          <w:rFonts w:ascii="Times New Roman" w:eastAsia="Times New Roman" w:hAnsi="Times New Roman" w:cs="Times New Roman"/>
          <w:sz w:val="24"/>
          <w:szCs w:val="24"/>
          <w:lang w:eastAsia="ru-RU"/>
        </w:rPr>
        <w:t xml:space="preserve"> </w:t>
      </w:r>
      <w:r w:rsidR="00B25861">
        <w:rPr>
          <w:rFonts w:ascii="Times New Roman" w:eastAsia="Times New Roman" w:hAnsi="Times New Roman" w:cs="Times New Roman"/>
          <w:sz w:val="24"/>
          <w:szCs w:val="24"/>
          <w:lang w:eastAsia="ru-RU"/>
        </w:rPr>
        <w:t>2020</w:t>
      </w:r>
      <w:r w:rsidR="00B25861" w:rsidRPr="00B25861">
        <w:rPr>
          <w:rFonts w:ascii="Times New Roman" w:eastAsia="Times New Roman" w:hAnsi="Times New Roman" w:cs="Times New Roman"/>
          <w:sz w:val="24"/>
          <w:szCs w:val="24"/>
          <w:lang w:eastAsia="ru-RU"/>
        </w:rPr>
        <w:t xml:space="preserve"> г.</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Председатель Совета депутатов</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сельского поселения</w:t>
      </w:r>
    </w:p>
    <w:p w:rsidR="00B25861" w:rsidRPr="00B25861" w:rsidRDefault="004B3782"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Боровской</w:t>
      </w:r>
      <w:r w:rsidR="00B25861" w:rsidRPr="00B25861">
        <w:rPr>
          <w:rFonts w:ascii="Times New Roman" w:eastAsia="Times New Roman" w:hAnsi="Times New Roman" w:cs="Times New Roman"/>
          <w:sz w:val="24"/>
          <w:szCs w:val="24"/>
          <w:lang w:eastAsia="ru-RU"/>
        </w:rPr>
        <w:t xml:space="preserve"> сельсовет</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b/>
          <w:sz w:val="24"/>
          <w:szCs w:val="24"/>
          <w:lang w:eastAsia="ru-RU"/>
        </w:rPr>
        <w:t xml:space="preserve"> _________</w:t>
      </w:r>
      <w:r w:rsidR="008C1BEF">
        <w:rPr>
          <w:rFonts w:ascii="Times New Roman" w:eastAsia="Times New Roman" w:hAnsi="Times New Roman" w:cs="Times New Roman"/>
          <w:b/>
          <w:sz w:val="24"/>
          <w:szCs w:val="24"/>
          <w:lang w:eastAsia="ru-RU"/>
        </w:rPr>
        <w:t xml:space="preserve">  </w:t>
      </w:r>
      <w:r w:rsidR="002826CE">
        <w:rPr>
          <w:rFonts w:ascii="Times New Roman" w:eastAsia="Times New Roman" w:hAnsi="Times New Roman" w:cs="Times New Roman"/>
          <w:b/>
          <w:sz w:val="24"/>
          <w:szCs w:val="24"/>
          <w:lang w:eastAsia="ru-RU"/>
        </w:rPr>
        <w:t>З.С.Зубкова</w:t>
      </w:r>
    </w:p>
    <w:p w:rsidR="00B25861" w:rsidRPr="00B25861" w:rsidRDefault="00B25861" w:rsidP="008C1BEF">
      <w:pPr>
        <w:widowControl w:val="0"/>
        <w:autoSpaceDE w:val="0"/>
        <w:autoSpaceDN w:val="0"/>
        <w:adjustRightInd w:val="0"/>
        <w:spacing w:after="0" w:line="240" w:lineRule="auto"/>
        <w:jc w:val="both"/>
        <w:rPr>
          <w:rFonts w:ascii="Times New Roman" w:eastAsia="Times New Roman" w:hAnsi="Times New Roman" w:cs="Times New Roman"/>
          <w:sz w:val="20"/>
          <w:szCs w:val="20"/>
          <w:vertAlign w:val="superscript"/>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УСТАВ</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 xml:space="preserve">СЕЛЬСКОГО ПОСЕЛЕНИЯ </w:t>
      </w:r>
      <w:r w:rsidR="0037428A">
        <w:rPr>
          <w:rFonts w:ascii="Times New Roman" w:eastAsia="Times New Roman" w:hAnsi="Times New Roman" w:cs="Times New Roman"/>
          <w:b/>
          <w:sz w:val="24"/>
          <w:szCs w:val="24"/>
          <w:lang w:eastAsia="ru-RU"/>
        </w:rPr>
        <w:t>БОРОВСКОЙ</w:t>
      </w:r>
      <w:r w:rsidRPr="00B25861">
        <w:rPr>
          <w:rFonts w:ascii="Times New Roman" w:eastAsia="Times New Roman" w:hAnsi="Times New Roman" w:cs="Times New Roman"/>
          <w:b/>
          <w:sz w:val="24"/>
          <w:szCs w:val="24"/>
          <w:lang w:eastAsia="ru-RU"/>
        </w:rPr>
        <w:t xml:space="preserve"> СЕЛЬСОВЕТ</w:t>
      </w:r>
    </w:p>
    <w:p w:rsidR="00B25861" w:rsidRPr="00B25861" w:rsidRDefault="0089740D"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УСМАНСКОГО</w:t>
      </w:r>
      <w:r w:rsidR="00B25861" w:rsidRPr="00B25861">
        <w:rPr>
          <w:rFonts w:ascii="Times New Roman" w:eastAsia="Times New Roman" w:hAnsi="Times New Roman" w:cs="Times New Roman"/>
          <w:b/>
          <w:sz w:val="24"/>
          <w:szCs w:val="24"/>
          <w:lang w:eastAsia="ru-RU"/>
        </w:rPr>
        <w:t xml:space="preserve"> МУНИЦИПАЛЬНОГО РАЙОНА</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ЛИПЕЦКОЙ ОБЛАСТИ РОССИЙСКОЙ ФЕДЕРАЦИИ</w:t>
      </w: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2586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B25861">
        <w:rPr>
          <w:rFonts w:ascii="Times New Roman" w:eastAsia="Times New Roman" w:hAnsi="Times New Roman" w:cs="Times New Roman"/>
          <w:sz w:val="28"/>
          <w:szCs w:val="28"/>
          <w:lang w:eastAsia="ru-RU"/>
        </w:rPr>
        <w:t xml:space="preserve"> год</w:t>
      </w:r>
    </w:p>
    <w:p w:rsidR="00CD5163" w:rsidRDefault="00CD5163"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lastRenderedPageBreak/>
        <w:t>Действуя на основании Конституции Российской Федерации, федеральных конституционных законов, Федерального закона от 06.10.2003 № 131-ФЗ «Об общих принципах организации местного самоуправления в Российской Федерации», иных федеральных законов, Устава и законов Липецкой области, проявляя уважение к историческим и культурным традициям сельского поселения, Совет депутатов сельского поселения принимает настоящий Устав.</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ГЛАВА I. Общие положения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1. Местное самоуправление в сельском поселении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Местное самоуправление в сельском поселении - признаваемая и гарантируемая Конституцией Российской Федерации, федеральными законами, Уставом и законами Липецкой области самостоятельная и под свою ответственность деятельность населения сельского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2. Права граждан на осуществление местного самоуправления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w:t>
      </w:r>
      <w:r w:rsidRPr="00817E6D">
        <w:rPr>
          <w:rFonts w:ascii="Times New Roman" w:eastAsia="Times New Roman" w:hAnsi="Times New Roman" w:cs="Times New Roman"/>
          <w:sz w:val="28"/>
          <w:szCs w:val="28"/>
          <w:lang w:eastAsia="ru-RU"/>
        </w:rPr>
        <w:t>предусмотрено международным договором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w:t>
      </w:r>
      <w:r w:rsidR="000B2750" w:rsidRPr="00817E6D">
        <w:rPr>
          <w:rFonts w:ascii="Times New Roman" w:eastAsia="Times New Roman" w:hAnsi="Times New Roman" w:cs="Times New Roman"/>
          <w:sz w:val="28"/>
          <w:szCs w:val="28"/>
          <w:lang w:eastAsia="ru-RU"/>
        </w:rPr>
        <w:t xml:space="preserve"> на указанных выборах</w:t>
      </w:r>
      <w:r w:rsidRPr="00817E6D">
        <w:rPr>
          <w:rFonts w:ascii="Times New Roman" w:eastAsia="Times New Roman" w:hAnsi="Times New Roman" w:cs="Times New Roman"/>
          <w:sz w:val="28"/>
          <w:szCs w:val="28"/>
          <w:lang w:eastAsia="ru-RU"/>
        </w:rPr>
        <w:t>, а также участвовать в местном референдуме на тех же условиях, что и граждане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 Гарантии прав граждан на осуществление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Уставом Липецкой области,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 Правовая основа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0B2750" w:rsidRPr="00817E6D">
        <w:rPr>
          <w:rFonts w:ascii="Times New Roman" w:eastAsia="Times New Roman" w:hAnsi="Times New Roman" w:cs="Times New Roman"/>
          <w:sz w:val="28"/>
          <w:szCs w:val="28"/>
          <w:lang w:eastAsia="ru-RU"/>
        </w:rPr>
        <w:t>законы и иные</w:t>
      </w:r>
      <w:r w:rsidRPr="00817E6D">
        <w:rPr>
          <w:rFonts w:ascii="Times New Roman" w:eastAsia="Times New Roman" w:hAnsi="Times New Roman" w:cs="Times New Roman"/>
          <w:sz w:val="28"/>
          <w:szCs w:val="28"/>
          <w:lang w:eastAsia="ru-RU"/>
        </w:rPr>
        <w:t>нормативные правовые акты Липецкой области, настоящий Устав, решения, принятые на местных референдумах</w:t>
      </w:r>
      <w:r w:rsidR="000B2750" w:rsidRPr="00817E6D">
        <w:rPr>
          <w:rFonts w:ascii="Times New Roman" w:eastAsia="Times New Roman" w:hAnsi="Times New Roman" w:cs="Times New Roman"/>
          <w:sz w:val="28"/>
          <w:szCs w:val="28"/>
          <w:lang w:eastAsia="ru-RU"/>
        </w:rPr>
        <w:t xml:space="preserve"> и сходах граждан</w:t>
      </w:r>
      <w:r w:rsidRPr="00817E6D">
        <w:rPr>
          <w:rFonts w:ascii="Times New Roman" w:eastAsia="Times New Roman" w:hAnsi="Times New Roman" w:cs="Times New Roman"/>
          <w:sz w:val="28"/>
          <w:szCs w:val="28"/>
          <w:lang w:eastAsia="ru-RU"/>
        </w:rPr>
        <w:t>, иные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Настоящий Устав является основным нормативным правовым актом сельского поселения и устанавливает систему местного самоуправления, правовые, экономические и финансовые основы местного самоуправления, а также гарантии его осуществления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 Официальные символы и порядок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r w:rsidR="000B2750" w:rsidRPr="00817E6D">
        <w:rPr>
          <w:rFonts w:ascii="Times New Roman" w:eastAsia="Times New Roman" w:hAnsi="Times New Roman" w:cs="Times New Roman"/>
          <w:sz w:val="28"/>
          <w:szCs w:val="28"/>
          <w:lang w:eastAsia="ru-RU"/>
        </w:rPr>
        <w:t xml:space="preserve">Официальные символы сельского поселения и порядок официального использования указанных символов </w:t>
      </w:r>
      <w:r w:rsidRPr="00817E6D">
        <w:rPr>
          <w:rFonts w:ascii="Times New Roman" w:eastAsia="Times New Roman" w:hAnsi="Times New Roman" w:cs="Times New Roman"/>
          <w:sz w:val="28"/>
          <w:szCs w:val="28"/>
          <w:lang w:eastAsia="ru-RU"/>
        </w:rPr>
        <w:t>устанавливаются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 Статус и состав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7. Наименование и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Статус муниципального образования установлен Законом Липецкой области от 02.07.2004 № 114-ОЗ «О наделении муниципальных образований в Липецкой области статусом городского округа, муниципального района, городского 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Наименование и статус муниципального образован</w:t>
      </w:r>
      <w:r w:rsidR="000871DF" w:rsidRPr="00817E6D">
        <w:rPr>
          <w:rFonts w:ascii="Times New Roman" w:eastAsia="Times New Roman" w:hAnsi="Times New Roman" w:cs="Times New Roman"/>
          <w:sz w:val="28"/>
          <w:szCs w:val="28"/>
          <w:lang w:eastAsia="ru-RU"/>
        </w:rPr>
        <w:t>ия: с</w:t>
      </w:r>
      <w:r w:rsidR="0037428A">
        <w:rPr>
          <w:rFonts w:ascii="Times New Roman" w:eastAsia="Times New Roman" w:hAnsi="Times New Roman" w:cs="Times New Roman"/>
          <w:sz w:val="28"/>
          <w:szCs w:val="28"/>
          <w:lang w:eastAsia="ru-RU"/>
        </w:rPr>
        <w:t>ельское поселение Боровской</w:t>
      </w:r>
      <w:r w:rsidRPr="00817E6D">
        <w:rPr>
          <w:rFonts w:ascii="Times New Roman" w:eastAsia="Times New Roman" w:hAnsi="Times New Roman" w:cs="Times New Roman"/>
          <w:sz w:val="28"/>
          <w:szCs w:val="28"/>
          <w:lang w:eastAsia="ru-RU"/>
        </w:rPr>
        <w:t xml:space="preserve"> сельсовет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(далее – сельское поселение).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Сокращенное наименова</w:t>
      </w:r>
      <w:r w:rsidR="000871DF" w:rsidRPr="00817E6D">
        <w:rPr>
          <w:rFonts w:ascii="Times New Roman" w:eastAsia="Times New Roman" w:hAnsi="Times New Roman" w:cs="Times New Roman"/>
          <w:sz w:val="28"/>
          <w:szCs w:val="28"/>
          <w:lang w:eastAsia="ru-RU"/>
        </w:rPr>
        <w:t>ние муниципаль</w:t>
      </w:r>
      <w:r w:rsidR="0037428A">
        <w:rPr>
          <w:rFonts w:ascii="Times New Roman" w:eastAsia="Times New Roman" w:hAnsi="Times New Roman" w:cs="Times New Roman"/>
          <w:sz w:val="28"/>
          <w:szCs w:val="28"/>
          <w:lang w:eastAsia="ru-RU"/>
        </w:rPr>
        <w:t xml:space="preserve">ного образования: Боровской </w:t>
      </w:r>
      <w:r w:rsidRPr="00817E6D">
        <w:rPr>
          <w:rFonts w:ascii="Times New Roman" w:eastAsia="Times New Roman" w:hAnsi="Times New Roman" w:cs="Times New Roman"/>
          <w:sz w:val="28"/>
          <w:szCs w:val="28"/>
          <w:lang w:eastAsia="ru-RU"/>
        </w:rPr>
        <w:t>сельсовет</w:t>
      </w:r>
      <w:r w:rsidR="004B3782">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8. Границ</w:t>
      </w:r>
      <w:r w:rsidR="00155190" w:rsidRPr="00817E6D">
        <w:rPr>
          <w:rFonts w:ascii="Times New Roman" w:eastAsia="Times New Roman" w:hAnsi="Times New Roman" w:cs="Times New Roman"/>
          <w:b/>
          <w:bCs/>
          <w:sz w:val="28"/>
          <w:szCs w:val="28"/>
          <w:lang w:eastAsia="ru-RU"/>
        </w:rPr>
        <w:t>а</w:t>
      </w:r>
      <w:r w:rsidRPr="00817E6D">
        <w:rPr>
          <w:rFonts w:ascii="Times New Roman" w:eastAsia="Times New Roman" w:hAnsi="Times New Roman" w:cs="Times New Roman"/>
          <w:b/>
          <w:bCs/>
          <w:sz w:val="28"/>
          <w:szCs w:val="28"/>
          <w:lang w:eastAsia="ru-RU"/>
        </w:rPr>
        <w:t xml:space="preserve"> и состав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Границ</w:t>
      </w:r>
      <w:r w:rsidR="000B2750"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w:t>
      </w:r>
      <w:r w:rsidR="000B2750" w:rsidRPr="00817E6D">
        <w:rPr>
          <w:rFonts w:ascii="Times New Roman" w:eastAsia="Times New Roman" w:hAnsi="Times New Roman" w:cs="Times New Roman"/>
          <w:sz w:val="28"/>
          <w:szCs w:val="28"/>
          <w:lang w:eastAsia="ru-RU"/>
        </w:rPr>
        <w:t xml:space="preserve"> сельского поселения установлена</w:t>
      </w:r>
      <w:r w:rsidRPr="00817E6D">
        <w:rPr>
          <w:rFonts w:ascii="Times New Roman" w:eastAsia="Times New Roman" w:hAnsi="Times New Roman" w:cs="Times New Roman"/>
          <w:sz w:val="28"/>
          <w:szCs w:val="28"/>
          <w:lang w:eastAsia="ru-RU"/>
        </w:rPr>
        <w:t xml:space="preserve"> Законом Липецкой области от 23.09.2004 № 126-ОЗ «Об установлении границ муниципальных образований Липецкой области».</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границе</w:t>
      </w:r>
      <w:r w:rsidR="00DF7356" w:rsidRPr="00817E6D">
        <w:rPr>
          <w:rFonts w:ascii="Times New Roman" w:eastAsia="Times New Roman" w:hAnsi="Times New Roman" w:cs="Times New Roman"/>
          <w:sz w:val="28"/>
          <w:szCs w:val="28"/>
          <w:lang w:eastAsia="ru-RU"/>
        </w:rPr>
        <w:t xml:space="preserve"> сельского поселения находятся следующие населенные пункты: </w:t>
      </w:r>
      <w:r w:rsidR="000A3BA2">
        <w:rPr>
          <w:rFonts w:ascii="Times New Roman" w:eastAsia="Times New Roman" w:hAnsi="Times New Roman" w:cs="Times New Roman"/>
          <w:sz w:val="28"/>
          <w:szCs w:val="28"/>
          <w:lang w:eastAsia="ru-RU"/>
        </w:rPr>
        <w:t xml:space="preserve">село </w:t>
      </w:r>
      <w:r w:rsidR="0037428A">
        <w:rPr>
          <w:rFonts w:ascii="Times New Roman" w:eastAsia="Times New Roman" w:hAnsi="Times New Roman" w:cs="Times New Roman"/>
          <w:sz w:val="28"/>
          <w:szCs w:val="28"/>
          <w:lang w:eastAsia="ru-RU"/>
        </w:rPr>
        <w:t>Боровое</w:t>
      </w:r>
      <w:r w:rsidR="000871DF"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9. Изменение границ</w:t>
      </w:r>
      <w:r w:rsidR="00155190"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оформляется решениями соответствующих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в порядке, установленном статьей </w:t>
      </w:r>
      <w:r w:rsidR="00DA4EA7">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сходе граждан, проводимом в порядке, предусмотренном статьей 2</w:t>
      </w:r>
      <w:r w:rsidR="00DA4EA7">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с учетом мнения </w:t>
      </w:r>
      <w:r w:rsidR="00E5456E" w:rsidRPr="00817E6D">
        <w:rPr>
          <w:rFonts w:ascii="Times New Roman" w:eastAsia="Times New Roman" w:hAnsi="Times New Roman" w:cs="Times New Roman"/>
          <w:sz w:val="28"/>
          <w:szCs w:val="28"/>
          <w:lang w:eastAsia="ru-RU"/>
        </w:rPr>
        <w:t xml:space="preserve">представительных органов </w:t>
      </w:r>
      <w:r w:rsidR="000C5EF9" w:rsidRPr="00817E6D">
        <w:rPr>
          <w:rFonts w:ascii="Times New Roman" w:eastAsia="Times New Roman" w:hAnsi="Times New Roman" w:cs="Times New Roman"/>
          <w:sz w:val="28"/>
          <w:szCs w:val="28"/>
          <w:lang w:eastAsia="ru-RU"/>
        </w:rPr>
        <w:t xml:space="preserve">соответствующих </w:t>
      </w:r>
      <w:r w:rsidRPr="00817E6D">
        <w:rPr>
          <w:rFonts w:ascii="Times New Roman" w:eastAsia="Times New Roman" w:hAnsi="Times New Roman" w:cs="Times New Roman"/>
          <w:sz w:val="28"/>
          <w:szCs w:val="28"/>
          <w:lang w:eastAsia="ru-RU"/>
        </w:rPr>
        <w:t>сельск</w:t>
      </w:r>
      <w:r w:rsidR="000C5EF9" w:rsidRPr="00817E6D">
        <w:rPr>
          <w:rFonts w:ascii="Times New Roman" w:eastAsia="Times New Roman" w:hAnsi="Times New Roman" w:cs="Times New Roman"/>
          <w:sz w:val="28"/>
          <w:szCs w:val="28"/>
          <w:lang w:eastAsia="ru-RU"/>
        </w:rPr>
        <w:t>их поселений</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155190" w:rsidRPr="00817E6D">
        <w:rPr>
          <w:rFonts w:ascii="Times New Roman" w:eastAsia="Times New Roman" w:hAnsi="Times New Roman" w:cs="Times New Roman"/>
          <w:sz w:val="28"/>
          <w:szCs w:val="28"/>
          <w:lang w:eastAsia="ru-RU"/>
        </w:rPr>
        <w:t>Изменение границ</w:t>
      </w:r>
      <w:r w:rsidR="008C2E09" w:rsidRPr="00817E6D">
        <w:rPr>
          <w:rFonts w:ascii="Times New Roman" w:eastAsia="Times New Roman" w:hAnsi="Times New Roman" w:cs="Times New Roman"/>
          <w:sz w:val="28"/>
          <w:szCs w:val="28"/>
          <w:lang w:eastAsia="ru-RU"/>
        </w:rPr>
        <w:t>ы</w:t>
      </w:r>
      <w:r w:rsidR="004B3782">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37428A">
        <w:rPr>
          <w:rFonts w:ascii="Times New Roman" w:eastAsia="Times New Roman" w:hAnsi="Times New Roman" w:cs="Times New Roman"/>
          <w:sz w:val="28"/>
          <w:szCs w:val="28"/>
          <w:lang w:eastAsia="ru-RU"/>
        </w:rPr>
        <w:t xml:space="preserve"> </w:t>
      </w:r>
      <w:r w:rsidR="00155190" w:rsidRPr="00817E6D">
        <w:rPr>
          <w:rFonts w:ascii="Times New Roman" w:eastAsia="Times New Roman" w:hAnsi="Times New Roman" w:cs="Times New Roman"/>
          <w:sz w:val="28"/>
          <w:szCs w:val="28"/>
          <w:lang w:eastAsia="ru-RU"/>
        </w:rPr>
        <w:t>муниципальн</w:t>
      </w:r>
      <w:r w:rsidR="0016420B" w:rsidRPr="00817E6D">
        <w:rPr>
          <w:rFonts w:ascii="Times New Roman" w:eastAsia="Times New Roman" w:hAnsi="Times New Roman" w:cs="Times New Roman"/>
          <w:sz w:val="28"/>
          <w:szCs w:val="28"/>
          <w:lang w:eastAsia="ru-RU"/>
        </w:rPr>
        <w:t>ого</w:t>
      </w:r>
      <w:r w:rsidR="00155190" w:rsidRPr="00817E6D">
        <w:rPr>
          <w:rFonts w:ascii="Times New Roman" w:eastAsia="Times New Roman" w:hAnsi="Times New Roman" w:cs="Times New Roman"/>
          <w:sz w:val="28"/>
          <w:szCs w:val="28"/>
          <w:lang w:eastAsia="ru-RU"/>
        </w:rPr>
        <w:t xml:space="preserve"> район</w:t>
      </w:r>
      <w:r w:rsidR="0016420B" w:rsidRPr="00817E6D">
        <w:rPr>
          <w:rFonts w:ascii="Times New Roman" w:eastAsia="Times New Roman" w:hAnsi="Times New Roman" w:cs="Times New Roman"/>
          <w:sz w:val="28"/>
          <w:szCs w:val="28"/>
          <w:lang w:eastAsia="ru-RU"/>
        </w:rPr>
        <w:t>а</w:t>
      </w:r>
      <w:r w:rsidR="00155190" w:rsidRPr="00817E6D">
        <w:rPr>
          <w:rFonts w:ascii="Times New Roman" w:eastAsia="Times New Roman" w:hAnsi="Times New Roman" w:cs="Times New Roman"/>
          <w:sz w:val="28"/>
          <w:szCs w:val="28"/>
          <w:lang w:eastAsia="ru-RU"/>
        </w:rPr>
        <w:t xml:space="preserve">, влекущее отнесение территорий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w:t>
      </w:r>
      <w:r w:rsidR="0016420B" w:rsidRPr="00817E6D">
        <w:rPr>
          <w:rFonts w:ascii="Times New Roman" w:eastAsia="Times New Roman" w:hAnsi="Times New Roman" w:cs="Times New Roman"/>
          <w:sz w:val="28"/>
          <w:szCs w:val="28"/>
          <w:lang w:eastAsia="ru-RU"/>
        </w:rPr>
        <w:t xml:space="preserve"> сельского поселения</w:t>
      </w:r>
      <w:r w:rsidR="00155190" w:rsidRPr="00817E6D">
        <w:rPr>
          <w:rFonts w:ascii="Times New Roman" w:eastAsia="Times New Roman" w:hAnsi="Times New Roman" w:cs="Times New Roman"/>
          <w:sz w:val="28"/>
          <w:szCs w:val="28"/>
          <w:lang w:eastAsia="ru-RU"/>
        </w:rPr>
        <w:t xml:space="preserve"> к территориям других муниципальных районов, осуществляется с согласия населения данных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 выраженного путем голосования, предусмотренного </w:t>
      </w:r>
      <w:r w:rsidR="009800B0" w:rsidRPr="00817E6D">
        <w:rPr>
          <w:rFonts w:ascii="Times New Roman" w:eastAsia="Times New Roman" w:hAnsi="Times New Roman" w:cs="Times New Roman"/>
          <w:sz w:val="28"/>
          <w:szCs w:val="28"/>
          <w:lang w:eastAsia="ru-RU"/>
        </w:rPr>
        <w:t>статьей 19</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либо на сходах граждан, проводимых в порядке, предусмотренном статьей </w:t>
      </w:r>
      <w:r w:rsidR="0016420B" w:rsidRPr="00817E6D">
        <w:rPr>
          <w:rFonts w:ascii="Times New Roman" w:eastAsia="Times New Roman" w:hAnsi="Times New Roman" w:cs="Times New Roman"/>
          <w:sz w:val="28"/>
          <w:szCs w:val="28"/>
          <w:lang w:eastAsia="ru-RU"/>
        </w:rPr>
        <w:t>2</w:t>
      </w:r>
      <w:r w:rsidR="009800B0" w:rsidRPr="00817E6D">
        <w:rPr>
          <w:rFonts w:ascii="Times New Roman" w:eastAsia="Times New Roman" w:hAnsi="Times New Roman" w:cs="Times New Roman"/>
          <w:sz w:val="28"/>
          <w:szCs w:val="28"/>
          <w:lang w:eastAsia="ru-RU"/>
        </w:rPr>
        <w:t>0</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с учетом мнения представительных органов соответствующих муниципальных районов.</w:t>
      </w:r>
    </w:p>
    <w:p w:rsidR="00155190"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4.Изменение границ</w:t>
      </w:r>
      <w:r w:rsidR="008C2E09" w:rsidRPr="00817E6D">
        <w:rPr>
          <w:rFonts w:ascii="Times New Roman" w:eastAsia="Times New Roman" w:hAnsi="Times New Roman" w:cs="Times New Roman"/>
          <w:sz w:val="28"/>
          <w:szCs w:val="28"/>
          <w:lang w:eastAsia="ru-RU"/>
        </w:rPr>
        <w:t>ы</w:t>
      </w:r>
      <w:r w:rsidR="0037428A">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37428A">
        <w:rPr>
          <w:rFonts w:ascii="Times New Roman" w:eastAsia="Times New Roman" w:hAnsi="Times New Roman" w:cs="Times New Roman"/>
          <w:sz w:val="28"/>
          <w:szCs w:val="28"/>
          <w:lang w:eastAsia="ru-RU"/>
        </w:rPr>
        <w:t xml:space="preserve"> </w:t>
      </w:r>
      <w:r w:rsidR="0016420B" w:rsidRPr="00817E6D">
        <w:rPr>
          <w:rFonts w:ascii="Times New Roman" w:eastAsia="Times New Roman" w:hAnsi="Times New Roman" w:cs="Times New Roman"/>
          <w:sz w:val="28"/>
          <w:szCs w:val="28"/>
          <w:lang w:eastAsia="ru-RU"/>
        </w:rPr>
        <w:t xml:space="preserve">муниципального района </w:t>
      </w:r>
      <w:r w:rsidRPr="00817E6D">
        <w:rPr>
          <w:rFonts w:ascii="Times New Roman" w:eastAsia="Times New Roman" w:hAnsi="Times New Roman" w:cs="Times New Roman"/>
          <w:sz w:val="28"/>
          <w:szCs w:val="28"/>
          <w:lang w:eastAsia="ru-RU"/>
        </w:rPr>
        <w:t xml:space="preserve">и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влекущее отнесение территорий отдельных входящих в состав </w:t>
      </w:r>
      <w:r w:rsidR="0016420B" w:rsidRPr="00817E6D">
        <w:rPr>
          <w:rFonts w:ascii="Times New Roman" w:eastAsia="Times New Roman" w:hAnsi="Times New Roman" w:cs="Times New Roman"/>
          <w:sz w:val="28"/>
          <w:szCs w:val="28"/>
          <w:lang w:eastAsia="ru-RU"/>
        </w:rPr>
        <w:t>сельского</w:t>
      </w:r>
      <w:r w:rsidRPr="00817E6D">
        <w:rPr>
          <w:rFonts w:ascii="Times New Roman" w:eastAsia="Times New Roman" w:hAnsi="Times New Roman" w:cs="Times New Roman"/>
          <w:sz w:val="28"/>
          <w:szCs w:val="28"/>
          <w:lang w:eastAsia="ru-RU"/>
        </w:rPr>
        <w:t xml:space="preserve"> 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поселков и сельских населенных пунктов к </w:t>
      </w:r>
      <w:r w:rsidR="00846461" w:rsidRPr="00817E6D">
        <w:rPr>
          <w:rFonts w:ascii="Times New Roman" w:eastAsia="Times New Roman" w:hAnsi="Times New Roman" w:cs="Times New Roman"/>
          <w:sz w:val="28"/>
          <w:szCs w:val="28"/>
          <w:lang w:eastAsia="ru-RU"/>
        </w:rPr>
        <w:t xml:space="preserve">территориям </w:t>
      </w:r>
      <w:r w:rsidRPr="00817E6D">
        <w:rPr>
          <w:rFonts w:ascii="Times New Roman" w:eastAsia="Times New Roman" w:hAnsi="Times New Roman" w:cs="Times New Roman"/>
          <w:sz w:val="28"/>
          <w:szCs w:val="28"/>
          <w:lang w:eastAsia="ru-RU"/>
        </w:rPr>
        <w:t>городских округов, осуществляется с согласия населения</w:t>
      </w:r>
      <w:r w:rsidR="0016420B" w:rsidRPr="00817E6D">
        <w:rPr>
          <w:rFonts w:ascii="Times New Roman" w:eastAsia="Times New Roman" w:hAnsi="Times New Roman" w:cs="Times New Roman"/>
          <w:sz w:val="28"/>
          <w:szCs w:val="28"/>
          <w:lang w:eastAsia="ru-RU"/>
        </w:rPr>
        <w:t xml:space="preserve"> сельского</w:t>
      </w:r>
      <w:r w:rsidRPr="00817E6D">
        <w:rPr>
          <w:rFonts w:ascii="Times New Roman" w:eastAsia="Times New Roman" w:hAnsi="Times New Roman" w:cs="Times New Roman"/>
          <w:sz w:val="28"/>
          <w:szCs w:val="28"/>
          <w:lang w:eastAsia="ru-RU"/>
        </w:rPr>
        <w:t xml:space="preserve"> 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w:t>
      </w:r>
      <w:r w:rsidRPr="00817E6D">
        <w:rPr>
          <w:rFonts w:ascii="Times New Roman" w:eastAsia="Times New Roman" w:hAnsi="Times New Roman" w:cs="Times New Roman"/>
          <w:sz w:val="28"/>
          <w:szCs w:val="28"/>
          <w:lang w:eastAsia="ru-RU"/>
        </w:rPr>
        <w:lastRenderedPageBreak/>
        <w:t xml:space="preserve">округов, выраженного представительными органами соответствующих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округов, а также с учетом мнения населения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выраженного представительным орган</w:t>
      </w:r>
      <w:r w:rsidR="005D0A3C" w:rsidRPr="00817E6D">
        <w:rPr>
          <w:rFonts w:ascii="Times New Roman" w:eastAsia="Times New Roman" w:hAnsi="Times New Roman" w:cs="Times New Roman"/>
          <w:sz w:val="28"/>
          <w:szCs w:val="28"/>
          <w:lang w:eastAsia="ru-RU"/>
        </w:rPr>
        <w:t>о</w:t>
      </w:r>
      <w:r w:rsidRPr="00817E6D">
        <w:rPr>
          <w:rFonts w:ascii="Times New Roman" w:eastAsia="Times New Roman" w:hAnsi="Times New Roman" w:cs="Times New Roman"/>
          <w:sz w:val="28"/>
          <w:szCs w:val="28"/>
          <w:lang w:eastAsia="ru-RU"/>
        </w:rPr>
        <w:t>м соответствующ</w:t>
      </w:r>
      <w:r w:rsidR="005D0A3C" w:rsidRPr="00817E6D">
        <w:rPr>
          <w:rFonts w:ascii="Times New Roman" w:eastAsia="Times New Roman" w:hAnsi="Times New Roman" w:cs="Times New Roman"/>
          <w:sz w:val="28"/>
          <w:szCs w:val="28"/>
          <w:lang w:eastAsia="ru-RU"/>
        </w:rPr>
        <w:t>его</w:t>
      </w:r>
      <w:r w:rsidRPr="00817E6D">
        <w:rPr>
          <w:rFonts w:ascii="Times New Roman" w:eastAsia="Times New Roman" w:hAnsi="Times New Roman" w:cs="Times New Roman"/>
          <w:sz w:val="28"/>
          <w:szCs w:val="28"/>
          <w:lang w:eastAsia="ru-RU"/>
        </w:rPr>
        <w:t xml:space="preserve">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влекущее отнесения территорий населенных пунктов к территориям других поселений, осуществляется с согласия населения, выраженного представительным органом соответствующих поселений. В случае, если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поселения влечет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муниципальных районов, такое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осуществляется также с учетом мнения населения соответствующих муниципальных районов, выраженного представительными органами муниципальных районов.</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Уменьшение численности населения сельских населенных пунктов менее чем на 50 процентов относительно минимальной численности населения, установленной Федеральным законом от 06.10.2003 № 131-ФЗ «Об общих принципах организации местного самоуправления в Российской Федерации», после установления законом Липецкой области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является достаточным основанием для инициирования органами местного самоуправления, органами государственной власти Липецкой области, федеральными органами государственной власти процедуры изменения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0" w:name="ст10"/>
      <w:bookmarkEnd w:id="0"/>
      <w:r w:rsidRPr="00817E6D">
        <w:rPr>
          <w:rFonts w:ascii="Times New Roman" w:eastAsia="Times New Roman" w:hAnsi="Times New Roman" w:cs="Times New Roman"/>
          <w:b/>
          <w:bCs/>
          <w:sz w:val="28"/>
          <w:szCs w:val="28"/>
          <w:lang w:eastAsia="ru-RU"/>
        </w:rPr>
        <w:t>Статья 10. Преобразование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Преобразованием сельского поселения является объединение сельского поселения с иными (иным) муниципальными образованиями, разделение сельского поселения, изменение статуса сельского поселения в связи с наделением его статусом городского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Преобразование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Липецкой области для выдвижения инициативы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сельского поселения о преобразовании сельского поселения оформляется решениями соответствующих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Объединение двух и более поселений, не влекущее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иных муниципальных образований, осуществляется с согласия населения каждого поселения, выраженного представительным органом каждого из объединяемых поселений.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w:t>
      </w:r>
      <w:r w:rsidRPr="00817E6D">
        <w:rPr>
          <w:rFonts w:ascii="Times New Roman" w:eastAsia="Times New Roman" w:hAnsi="Times New Roman" w:cs="Times New Roman"/>
          <w:sz w:val="28"/>
          <w:szCs w:val="28"/>
          <w:lang w:eastAsia="ru-RU"/>
        </w:rPr>
        <w:lastRenderedPageBreak/>
        <w:t xml:space="preserve">выраженного путем голосования, предусмотренного статьей </w:t>
      </w:r>
      <w:r w:rsidR="009800B0" w:rsidRPr="00817E6D">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сходах граждан, проводимых в порядке, предусмотренном статьей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Объединение сельского поселения с городским округом осуществляется с согласия населения сельского поселения и городского округа, выраженного Советами депутатов соответствующих сельского поселения и городского округа, а также с учетом мнения населения муниципального района, выраженного </w:t>
      </w:r>
      <w:r w:rsidR="004E6048" w:rsidRPr="00817E6D">
        <w:rPr>
          <w:rFonts w:ascii="Times New Roman" w:eastAsia="Times New Roman" w:hAnsi="Times New Roman" w:cs="Times New Roman"/>
          <w:sz w:val="28"/>
          <w:szCs w:val="28"/>
          <w:lang w:eastAsia="ru-RU"/>
        </w:rPr>
        <w:t>представительным органом</w:t>
      </w:r>
      <w:r w:rsidR="0037428A">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37428A">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Сельское поселение, объединенное с городским округом, утрачивает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Изменение статуса сельского поселения в связи с наделением его статусом городского поселения осуществляется законом Липецкой области с согласия населения сельского поселения, выраженного Советом депутатов сельского поселения.</w:t>
      </w:r>
    </w:p>
    <w:p w:rsidR="000871DF"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Преобразование сельского поселения влечет создание вновь образованного сельского поселения в случаях, предусмотренных частью 3 настоящей статьи.</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III. Компетенция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 w:name="_Статья_11__Вопросы"/>
      <w:bookmarkEnd w:id="1"/>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 w:name="_Статья_12__Вопросы"/>
      <w:bookmarkStart w:id="3" w:name="ст11"/>
      <w:bookmarkEnd w:id="2"/>
      <w:bookmarkEnd w:id="3"/>
      <w:r w:rsidRPr="00817E6D">
        <w:rPr>
          <w:rFonts w:ascii="Times New Roman" w:eastAsia="Times New Roman" w:hAnsi="Times New Roman" w:cs="Times New Roman"/>
          <w:b/>
          <w:bCs/>
          <w:sz w:val="28"/>
          <w:szCs w:val="28"/>
          <w:lang w:eastAsia="ru-RU"/>
        </w:rPr>
        <w:t>Статья 11. Вопросы местного значения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изменение и отмена местных налогов и сборов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 размещение информации в государственном адресном реестре;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утверждение генеральных планов поселения, правил землепользования и застройки, местных нормативов градостроительного проектирования поселени</w:t>
      </w:r>
      <w:r w:rsidR="000B2750" w:rsidRPr="00817E6D">
        <w:rPr>
          <w:rFonts w:ascii="Times New Roman" w:eastAsia="Times New Roman" w:hAnsi="Times New Roman" w:cs="Times New Roman"/>
          <w:sz w:val="28"/>
          <w:szCs w:val="28"/>
          <w:lang w:eastAsia="ru-RU"/>
        </w:rPr>
        <w:t>я</w:t>
      </w:r>
      <w:r w:rsidR="00DF7356"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мер по противодействию коррупции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поселения</w:t>
      </w:r>
      <w:r w:rsidR="009D20E1" w:rsidRPr="00817E6D">
        <w:rPr>
          <w:rFonts w:ascii="Times New Roman" w:eastAsia="Times New Roman" w:hAnsi="Times New Roman" w:cs="Times New Roman"/>
          <w:sz w:val="28"/>
          <w:szCs w:val="28"/>
          <w:lang w:eastAsia="ru-RU"/>
        </w:rPr>
        <w:t>;</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xml:space="preserve">) </w:t>
      </w:r>
      <w:r w:rsidR="002322A0" w:rsidRPr="00817E6D">
        <w:rPr>
          <w:rFonts w:ascii="Times New Roman" w:eastAsia="Times New Roman" w:hAnsi="Times New Roman"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0B2750"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2322A0"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вправе заключать соглашения с органами местного самоуправления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w:t>
      </w:r>
      <w:r w:rsidR="008A0901" w:rsidRPr="00817E6D">
        <w:rPr>
          <w:rFonts w:ascii="Times New Roman" w:eastAsia="Times New Roman" w:hAnsi="Times New Roman" w:cs="Times New Roman"/>
          <w:sz w:val="28"/>
          <w:szCs w:val="28"/>
          <w:lang w:eastAsia="ru-RU"/>
        </w:rPr>
        <w:t xml:space="preserve">указанного </w:t>
      </w:r>
      <w:r w:rsidRPr="00817E6D">
        <w:rPr>
          <w:rFonts w:ascii="Times New Roman" w:eastAsia="Times New Roman" w:hAnsi="Times New Roman" w:cs="Times New Roman"/>
          <w:sz w:val="28"/>
          <w:szCs w:val="28"/>
          <w:lang w:eastAsia="ru-RU"/>
        </w:rPr>
        <w:t>муниципального района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3. Соглашения о передаче органами местного самоуправления </w:t>
      </w:r>
      <w:r w:rsidR="008A0901"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 xml:space="preserve">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w:t>
      </w:r>
      <w:r w:rsidR="008A0901" w:rsidRPr="00817E6D">
        <w:rPr>
          <w:rFonts w:ascii="Times New Roman" w:eastAsia="Times New Roman" w:hAnsi="Times New Roman" w:cs="Times New Roman"/>
          <w:sz w:val="28"/>
          <w:szCs w:val="28"/>
          <w:lang w:eastAsia="ru-RU"/>
        </w:rPr>
        <w:t xml:space="preserve">части 2 </w:t>
      </w:r>
      <w:r w:rsidRPr="00817E6D">
        <w:rPr>
          <w:rFonts w:ascii="Times New Roman" w:eastAsia="Times New Roman" w:hAnsi="Times New Roman" w:cs="Times New Roman"/>
          <w:sz w:val="28"/>
          <w:szCs w:val="28"/>
          <w:lang w:eastAsia="ru-RU"/>
        </w:rPr>
        <w:t>настоящей стать</w:t>
      </w:r>
      <w:r w:rsidR="008A0901" w:rsidRPr="00817E6D">
        <w:rPr>
          <w:rFonts w:ascii="Times New Roman" w:eastAsia="Times New Roman" w:hAnsi="Times New Roman" w:cs="Times New Roman"/>
          <w:sz w:val="28"/>
          <w:szCs w:val="28"/>
          <w:lang w:eastAsia="ru-RU"/>
        </w:rPr>
        <w:t>и</w:t>
      </w:r>
      <w:r w:rsidRPr="00817E6D">
        <w:rPr>
          <w:rFonts w:ascii="Times New Roman" w:eastAsia="Times New Roman" w:hAnsi="Times New Roman" w:cs="Times New Roman"/>
          <w:sz w:val="28"/>
          <w:szCs w:val="28"/>
          <w:lang w:eastAsia="ru-RU"/>
        </w:rPr>
        <w:t xml:space="preserve">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заключения соглашений определяется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12. Права органов местного самоуправления сельского поселения на решение вопросов, не отнесенных к вопросам местного значения </w:t>
      </w:r>
      <w:r w:rsidR="008A0901" w:rsidRPr="00817E6D">
        <w:rPr>
          <w:rFonts w:ascii="Times New Roman" w:eastAsia="Times New Roman" w:hAnsi="Times New Roman" w:cs="Times New Roman"/>
          <w:b/>
          <w:bCs/>
          <w:sz w:val="28"/>
          <w:szCs w:val="28"/>
          <w:lang w:eastAsia="ru-RU"/>
        </w:rPr>
        <w:t xml:space="preserve">сельского </w:t>
      </w:r>
      <w:r w:rsidRPr="00817E6D">
        <w:rPr>
          <w:rFonts w:ascii="Times New Roman" w:eastAsia="Times New Roman" w:hAnsi="Times New Roman" w:cs="Times New Roman"/>
          <w:b/>
          <w:bCs/>
          <w:sz w:val="28"/>
          <w:szCs w:val="28"/>
          <w:lang w:eastAsia="ru-RU"/>
        </w:rPr>
        <w:t>поселени</w:t>
      </w:r>
      <w:r w:rsidR="008A0901" w:rsidRPr="00817E6D">
        <w:rPr>
          <w:rFonts w:ascii="Times New Roman" w:eastAsia="Times New Roman" w:hAnsi="Times New Roman" w:cs="Times New Roman"/>
          <w:b/>
          <w:bCs/>
          <w:sz w:val="28"/>
          <w:szCs w:val="28"/>
          <w:lang w:eastAsia="ru-RU"/>
        </w:rPr>
        <w:t>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сельского поселения имеют право 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создание музеев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осуществление деятельности по обращению с животными без владельцев, обитающими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w:t>
      </w:r>
      <w:r w:rsidR="002322A0" w:rsidRPr="00817E6D">
        <w:rPr>
          <w:rFonts w:ascii="Times New Roman" w:eastAsia="Times New Roman" w:hAnsi="Times New Roman" w:cs="Times New Roman"/>
          <w:sz w:val="28"/>
          <w:szCs w:val="28"/>
          <w:lang w:eastAsia="ru-RU"/>
        </w:rPr>
        <w:t>рушений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w:t>
      </w:r>
      <w:r w:rsidR="002322A0" w:rsidRPr="00817E6D">
        <w:rPr>
          <w:rFonts w:ascii="Times New Roman" w:eastAsia="Times New Roman" w:hAnsi="Times New Roman" w:cs="Times New Roman"/>
          <w:sz w:val="28"/>
          <w:szCs w:val="28"/>
          <w:lang w:eastAsia="ru-RU"/>
        </w:rPr>
        <w:t>й культуры и адаптивного спорта;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осуществление мероприятий по защите прав потребителей, предусмотренных Законом Российской Федерации от 07.02.1992 № 2300-I «О защите прав потребителей».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4" w:name="_Статья_14__Полномочия"/>
      <w:bookmarkEnd w:id="4"/>
      <w:r w:rsidRPr="00817E6D">
        <w:rPr>
          <w:rFonts w:ascii="Times New Roman" w:eastAsia="Times New Roman" w:hAnsi="Times New Roman" w:cs="Times New Roman"/>
          <w:b/>
          <w:bCs/>
          <w:sz w:val="28"/>
          <w:szCs w:val="28"/>
          <w:lang w:eastAsia="ru-RU"/>
        </w:rPr>
        <w:t>Статья 13. Полномочия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официальных символов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w:t>
      </w:r>
      <w:r w:rsidR="00DF7356" w:rsidRPr="00817E6D">
        <w:rPr>
          <w:rFonts w:ascii="Times New Roman" w:eastAsia="Times New Roman" w:hAnsi="Times New Roman" w:cs="Times New Roman"/>
          <w:sz w:val="28"/>
          <w:szCs w:val="28"/>
          <w:lang w:eastAsia="ru-RU"/>
        </w:rPr>
        <w:t xml:space="preserve">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w:t>
      </w:r>
      <w:r w:rsidR="00DF7356" w:rsidRPr="00817E6D">
        <w:rPr>
          <w:rFonts w:ascii="Times New Roman" w:eastAsia="Times New Roman" w:hAnsi="Times New Roman" w:cs="Times New Roman"/>
          <w:sz w:val="28"/>
          <w:szCs w:val="28"/>
          <w:lang w:eastAsia="ru-RU"/>
        </w:rPr>
        <w:t>)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DF7356" w:rsidRPr="00817E6D">
        <w:rPr>
          <w:rFonts w:ascii="Times New Roman" w:eastAsia="Times New Roman" w:hAnsi="Times New Roman" w:cs="Times New Roman"/>
          <w:sz w:val="28"/>
          <w:szCs w:val="28"/>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международных и внешнеэкономических связей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Органы местного самоуправления сельского поселения вправе принимать решение о привлечении граждан к выполнению на добровольной основе социально </w:t>
      </w:r>
      <w:r w:rsidRPr="00817E6D">
        <w:rPr>
          <w:rFonts w:ascii="Times New Roman" w:eastAsia="Times New Roman" w:hAnsi="Times New Roman" w:cs="Times New Roman"/>
          <w:sz w:val="28"/>
          <w:szCs w:val="28"/>
          <w:lang w:eastAsia="ru-RU"/>
        </w:rPr>
        <w:lastRenderedPageBreak/>
        <w:t>значимых для сельского поселения работ (в том числе дежурств) в целях решения вопросов местного значения сельского поселения, предусмотренных пунктами 9, 15 и 19 части 1 статьи 14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14. Муниципальный контроль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w:t>
      </w:r>
      <w:r w:rsidR="00C246FF" w:rsidRPr="00817E6D">
        <w:rPr>
          <w:rFonts w:ascii="Times New Roman" w:eastAsia="Times New Roman" w:hAnsi="Times New Roman" w:cs="Times New Roman"/>
          <w:sz w:val="28"/>
          <w:szCs w:val="28"/>
          <w:lang w:eastAsia="ru-RU"/>
        </w:rPr>
        <w:t xml:space="preserve">лиц </w:t>
      </w:r>
      <w:r w:rsidRPr="00817E6D">
        <w:rPr>
          <w:rFonts w:ascii="Times New Roman" w:eastAsia="Times New Roman" w:hAnsi="Times New Roman" w:cs="Times New Roman"/>
          <w:sz w:val="28"/>
          <w:szCs w:val="28"/>
          <w:lang w:eastAsia="ru-RU"/>
        </w:rPr>
        <w:t>и индивидуальных предпринимателей при осуществлении государственного контроля (надзора) и муниципального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IV.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8A0901"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Непосредственное осуществление населением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Формами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выборы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4)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территориальное общественное самоуправление;</w:t>
      </w:r>
    </w:p>
    <w:p w:rsidR="00EE76E1"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EE76E1"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стар</w:t>
      </w:r>
      <w:r w:rsidR="00EE76E1" w:rsidRPr="00817E6D">
        <w:rPr>
          <w:rFonts w:ascii="Times New Roman" w:eastAsia="Times New Roman" w:hAnsi="Times New Roman" w:cs="Times New Roman"/>
          <w:sz w:val="28"/>
          <w:szCs w:val="28"/>
          <w:lang w:eastAsia="ru-RU"/>
        </w:rPr>
        <w:t>оста</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сельского населенного пункта</w:t>
      </w:r>
      <w:r w:rsidR="002065C3" w:rsidRPr="00817E6D">
        <w:rPr>
          <w:rFonts w:ascii="Times New Roman" w:eastAsia="Times New Roman" w:hAnsi="Times New Roman" w:cs="Times New Roman"/>
          <w:sz w:val="28"/>
          <w:szCs w:val="28"/>
          <w:lang w:eastAsia="ru-RU"/>
        </w:rPr>
        <w:t>;</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публичные слушания;</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w:t>
      </w:r>
      <w:r w:rsidR="00DF7356" w:rsidRPr="00817E6D">
        <w:rPr>
          <w:rFonts w:ascii="Times New Roman" w:eastAsia="Times New Roman" w:hAnsi="Times New Roman" w:cs="Times New Roman"/>
          <w:sz w:val="28"/>
          <w:szCs w:val="28"/>
          <w:lang w:eastAsia="ru-RU"/>
        </w:rPr>
        <w:t>)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обращения граждан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другие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и добровольности.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6</w:t>
      </w:r>
      <w:r w:rsidRPr="00817E6D">
        <w:rPr>
          <w:rFonts w:ascii="Times New Roman" w:eastAsia="Times New Roman" w:hAnsi="Times New Roman" w:cs="Times New Roman"/>
          <w:b/>
          <w:bCs/>
          <w:sz w:val="28"/>
          <w:szCs w:val="28"/>
          <w:lang w:eastAsia="ru-RU"/>
        </w:rPr>
        <w:t>.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Местный референдум проводится</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местный референдум могут быть вынесены только вопросы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местный референдум не могут быть вынесены вопросы: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 персональном составе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 избрании депутатов Совета депутатов сельского поселения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 принятии или об изменении бюджета сельского поселения, исполнении и изменении финансовых обязательств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 принятии чрезвычайных и срочных мер по обеспечению здоровья и безопасности населения.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Установление иных ограничений для вопросов, выносимых на местный референдум, кроме указанных в настоящей части,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Совет депутатов сельского поселения обязан назначить местный референдум в течение 30 дней со дня поступления в Совет депутатов сельского поселения документов, на основании которых назначается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местного референдума принимается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 инициативе, выдвинутой гражданами Российской Федерации, проживающими на территории сельского поселения, имеющими право на участие в местном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w:t>
      </w:r>
      <w:r w:rsidRPr="00817E6D">
        <w:rPr>
          <w:rFonts w:ascii="Times New Roman" w:eastAsia="Times New Roman" w:hAnsi="Times New Roman" w:cs="Times New Roman"/>
          <w:b/>
          <w:sz w:val="28"/>
          <w:szCs w:val="28"/>
          <w:lang w:eastAsia="ru-RU"/>
        </w:rPr>
        <w:t>)</w:t>
      </w:r>
      <w:r w:rsidRPr="00817E6D">
        <w:rPr>
          <w:rFonts w:ascii="Times New Roman" w:eastAsia="Times New Roman" w:hAnsi="Times New Roman" w:cs="Times New Roman"/>
          <w:sz w:val="28"/>
          <w:szCs w:val="28"/>
          <w:lang w:eastAsia="ru-RU"/>
        </w:rPr>
        <w:t xml:space="preserve"> референдумах и которые зарегистрированы в порядке и сроки, установленные федеральным законом;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инициативе Совета депутатов сельского поселения и главы администрации сельского поселения, выдвинутой ими совместно и оформленной правовыми актами Совета депутатов и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Совет депутатов сельского поселения вправе отказать в назначении местного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w:t>
      </w:r>
      <w:r w:rsidR="008A0901" w:rsidRPr="00817E6D">
        <w:rPr>
          <w:rFonts w:ascii="Times New Roman" w:eastAsia="Times New Roman" w:hAnsi="Times New Roman" w:cs="Times New Roman"/>
          <w:sz w:val="28"/>
          <w:szCs w:val="28"/>
          <w:lang w:eastAsia="ru-RU"/>
        </w:rPr>
        <w:t>местного</w:t>
      </w:r>
      <w:r w:rsidRPr="00817E6D">
        <w:rPr>
          <w:rFonts w:ascii="Times New Roman" w:eastAsia="Times New Roman" w:hAnsi="Times New Roman" w:cs="Times New Roman"/>
          <w:sz w:val="28"/>
          <w:szCs w:val="28"/>
          <w:lang w:eastAsia="ru-RU"/>
        </w:rPr>
        <w:t xml:space="preserve">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Условием назначения местного референдума по инициативе граждан, избирательных объединений, иных общественных объединений, указанных в пункте 2 части 6 настоящей статьи, является сбор подписей в поддержку данной инициативы, количество которых в соответствии с законом Липецкой области составляет 5 процентов от числа участников </w:t>
      </w:r>
      <w:r w:rsidR="008A0901" w:rsidRPr="00817E6D">
        <w:rPr>
          <w:rFonts w:ascii="Times New Roman" w:eastAsia="Times New Roman" w:hAnsi="Times New Roman" w:cs="Times New Roman"/>
          <w:sz w:val="28"/>
          <w:szCs w:val="28"/>
          <w:lang w:eastAsia="ru-RU"/>
        </w:rPr>
        <w:t xml:space="preserve">местного </w:t>
      </w:r>
      <w:r w:rsidRPr="00817E6D">
        <w:rPr>
          <w:rFonts w:ascii="Times New Roman" w:eastAsia="Times New Roman" w:hAnsi="Times New Roman" w:cs="Times New Roman"/>
          <w:sz w:val="28"/>
          <w:szCs w:val="28"/>
          <w:lang w:eastAsia="ru-RU"/>
        </w:rPr>
        <w:t>референдума, зарегистрированных на территории сельского поселения в соответствии с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10 человек.</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Подписные листы с подписями участников местного референдума в поддержку инициативы проведения местного референдума представляются в избирательную комиссию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Регистрационное свидетельство, форма которого утверждается избирательной комиссией Липецкой области и которое выдается инициативной группе по проведению референдума, действительно до окончания компании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Липецкой области, избирательной комиссии Липецкой области или прокурора.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Липецкой области или иным органом, на который судом возложено обеспечение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В местном референдуме имеют право участвовать граждане Российской Федерации, место жительства которых расположено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Голосование на местном референдуме не позднее чем за 25 дней до назначенного дня голосования может быть перенесено </w:t>
      </w:r>
      <w:r w:rsidR="008A0901" w:rsidRPr="00817E6D">
        <w:rPr>
          <w:rFonts w:ascii="Times New Roman" w:eastAsia="Times New Roman" w:hAnsi="Times New Roman" w:cs="Times New Roman"/>
          <w:sz w:val="28"/>
          <w:szCs w:val="28"/>
          <w:lang w:eastAsia="ru-RU"/>
        </w:rPr>
        <w:t>уполномоченным органом</w:t>
      </w:r>
      <w:r w:rsidRPr="00817E6D">
        <w:rPr>
          <w:rFonts w:ascii="Times New Roman" w:eastAsia="Times New Roman" w:hAnsi="Times New Roman" w:cs="Times New Roman"/>
          <w:sz w:val="28"/>
          <w:szCs w:val="28"/>
          <w:lang w:eastAsia="ru-RU"/>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17.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7</w:t>
      </w:r>
      <w:r w:rsidRPr="00817E6D">
        <w:rPr>
          <w:rFonts w:ascii="Times New Roman" w:eastAsia="Times New Roman" w:hAnsi="Times New Roman" w:cs="Times New Roman"/>
          <w:b/>
          <w:bCs/>
          <w:sz w:val="28"/>
          <w:szCs w:val="28"/>
          <w:lang w:eastAsia="ru-RU"/>
        </w:rPr>
        <w:t>. Муниципальные выборы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сельского поселения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Муниципальные выборы депутатов Совета депутатов сельского поселения проводятся с применением </w:t>
      </w:r>
      <w:r w:rsidR="00640D46" w:rsidRPr="00640D46">
        <w:rPr>
          <w:rFonts w:ascii="Times New Roman" w:hAnsi="Times New Roman" w:cs="Times New Roman"/>
          <w:sz w:val="28"/>
          <w:szCs w:val="28"/>
        </w:rPr>
        <w:t>мажоритарной</w:t>
      </w:r>
      <w:r w:rsidRPr="00817E6D">
        <w:rPr>
          <w:rFonts w:ascii="Times New Roman" w:eastAsia="Times New Roman" w:hAnsi="Times New Roman" w:cs="Times New Roman"/>
          <w:sz w:val="28"/>
          <w:szCs w:val="28"/>
          <w:lang w:eastAsia="ru-RU"/>
        </w:rPr>
        <w:t xml:space="preserve">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выборы назначаются решением Совета депутатов сельского поселения.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4. 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Днем голосования на муниципальных выборах является второе воскресенье сентября года, в котором истека</w:t>
      </w:r>
      <w:r w:rsidR="00E43FEE"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т срок полномочий </w:t>
      </w:r>
      <w:r w:rsidR="00E43FEE" w:rsidRPr="00817E6D">
        <w:rPr>
          <w:rFonts w:ascii="Times New Roman" w:eastAsia="Times New Roman" w:hAnsi="Times New Roman" w:cs="Times New Roman"/>
          <w:sz w:val="28"/>
          <w:szCs w:val="28"/>
          <w:lang w:eastAsia="ru-RU"/>
        </w:rPr>
        <w:t>Совета депутатов</w:t>
      </w:r>
      <w:r w:rsidRPr="00817E6D">
        <w:rPr>
          <w:rFonts w:ascii="Times New Roman" w:eastAsia="Times New Roman" w:hAnsi="Times New Roman" w:cs="Times New Roman"/>
          <w:sz w:val="28"/>
          <w:szCs w:val="28"/>
          <w:lang w:eastAsia="ru-RU"/>
        </w:rPr>
        <w:t xml:space="preserve"> сельского поселения,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Липецкой области 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муниципальных выборов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5" w:name="_Статья_16__Голосование"/>
      <w:bookmarkEnd w:id="5"/>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6" w:name="_Статья_19__Голосование"/>
      <w:bookmarkStart w:id="7" w:name="_Статья_19__Голосование_по_отзыву_де"/>
      <w:bookmarkStart w:id="8" w:name="ст19"/>
      <w:bookmarkEnd w:id="6"/>
      <w:bookmarkEnd w:id="7"/>
      <w:bookmarkEnd w:id="8"/>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8</w:t>
      </w:r>
      <w:r w:rsidRPr="00817E6D">
        <w:rPr>
          <w:rFonts w:ascii="Times New Roman" w:eastAsia="Times New Roman" w:hAnsi="Times New Roman" w:cs="Times New Roman"/>
          <w:b/>
          <w:bCs/>
          <w:sz w:val="28"/>
          <w:szCs w:val="28"/>
          <w:lang w:eastAsia="ru-RU"/>
        </w:rPr>
        <w:t>.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отзыву депутата Совета депутатов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Выдвижение и реализация инициативы по проведению голосования по отзыву депутата Совета депутатов сельского поселения, главы сельского поселения осуществляется инициативной группой, образуемой и действующей в порядке, установленном федеральным законом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Для назначения голосования по отзыву депутата Совета депутатов сельского поселения, главы сельского поселения инициативной группой должны </w:t>
      </w:r>
      <w:r w:rsidRPr="00817E6D">
        <w:rPr>
          <w:rFonts w:ascii="Times New Roman" w:eastAsia="Times New Roman" w:hAnsi="Times New Roman" w:cs="Times New Roman"/>
          <w:sz w:val="28"/>
          <w:szCs w:val="28"/>
          <w:lang w:eastAsia="ru-RU"/>
        </w:rPr>
        <w:lastRenderedPageBreak/>
        <w:t>быть собраны и представлены подписи граждан, имеющих право на участие в голосовании по отзыву в порядке, установленном федеральными законами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Количество указанных подписей в соответствии с законом Липецкой области составляет 5 процентов от числа избирателей сельского поселения, зарегистрированных в соответствии с федеральным законом на территории </w:t>
      </w:r>
      <w:r w:rsidR="00E43FEE"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но не менее 25 подписей.</w:t>
      </w:r>
    </w:p>
    <w:p w:rsidR="00E43FEE"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Основаниями для отзыва депутата Совета депутатов сельского поселения, главы сельского поселения </w:t>
      </w:r>
      <w:r w:rsidR="00E43FEE" w:rsidRPr="00817E6D">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Глава сельского поселения может быть отозван в случаях: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законам Липецкой области, настоящему Уставу и повлекли нарушение (ограничение) прав и свобод человека и гражданина или причинили иной вред;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если в результате его противоправных действий либо неисполнения им своих полномочий сельскому поселению и (или) его населению нанесен существенный материальный ущерб, установленный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сельского поселения, а равно для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если им был нарушен срок издания муниципального правового акта, необходимого для реализации решения, предусмотренного частью 5 статьи 44 настоящего Устава, и данное нарушение было установлено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Основаниями для отзыва депутата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уклонение от выполнения депутатских обязанностей, выразившееся в систематическом отсутствии без уважительных причин на заседаниях Совета депутатов сельского поселения, установленное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утрата доверия, связанная с ненадлежащим исполнением депутатом возложенных на него полномочий по решению вопросов местного значения, нарушением Конституции Российской Федерации, федеральных законов, законов Липецкой области или настоящего Устава, иных муниципальных правовых актов, либо с совершением действий, не достойных звания депутата, установленная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Решение о назначении голосования по отзыву депутата Совета депутатов сельского поселения, главы сельского поселения принимается Советом депутатов </w:t>
      </w:r>
      <w:r w:rsidRPr="00817E6D">
        <w:rPr>
          <w:rFonts w:ascii="Times New Roman" w:eastAsia="Times New Roman" w:hAnsi="Times New Roman" w:cs="Times New Roman"/>
          <w:sz w:val="28"/>
          <w:szCs w:val="28"/>
          <w:lang w:eastAsia="ru-RU"/>
        </w:rPr>
        <w:lastRenderedPageBreak/>
        <w:t>сельского поселения. Лицо, в отношении которого выдвинута инициатива по его отзыву, вправе присутствовать на соответствующем заседании Совета депутатов сельского поселения, представлять депутатам Совета депутатов сельского поселения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сельского поселения указанное лицо извещается не позднее, чем за три дня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голосования по отзыву депутата Совета депутатов сельского поселения, главы сельского поселения подлежит опубликованию (обнародованию) в течение пяти дней со дня его принятия.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Одновременно с публикацией решения Совета депутатов сельского поселения о назначении голосования по отзыву депутата Совета депутатов сельского поселения, главы сельского поселения должны быть опубликованы объяснения отзываемого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Депутат Совета депутатов сельского поселения, глава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Отзыв депутата Совета депутатов сельского поселения, главы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9" w:name="_Статья_17__Голосование"/>
      <w:bookmarkEnd w:id="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0" w:name="_Статья_20__Голосование"/>
      <w:bookmarkStart w:id="11" w:name="_Статья_20__Голосование_по_вопросам_"/>
      <w:bookmarkStart w:id="12" w:name="ст20"/>
      <w:bookmarkEnd w:id="10"/>
      <w:bookmarkEnd w:id="11"/>
      <w:bookmarkEnd w:id="12"/>
      <w:r w:rsidRPr="00817E6D">
        <w:rPr>
          <w:rFonts w:ascii="Times New Roman" w:eastAsia="Times New Roman" w:hAnsi="Times New Roman" w:cs="Times New Roman"/>
          <w:b/>
          <w:bCs/>
          <w:sz w:val="28"/>
          <w:szCs w:val="28"/>
          <w:lang w:eastAsia="ru-RU"/>
        </w:rPr>
        <w:t xml:space="preserve">Статья </w:t>
      </w:r>
      <w:r w:rsidR="002E7F31" w:rsidRPr="00817E6D">
        <w:rPr>
          <w:rFonts w:ascii="Times New Roman" w:eastAsia="Times New Roman" w:hAnsi="Times New Roman" w:cs="Times New Roman"/>
          <w:b/>
          <w:bCs/>
          <w:sz w:val="28"/>
          <w:szCs w:val="28"/>
          <w:lang w:eastAsia="ru-RU"/>
        </w:rPr>
        <w:t>19</w:t>
      </w:r>
      <w:r w:rsidRPr="00817E6D">
        <w:rPr>
          <w:rFonts w:ascii="Times New Roman" w:eastAsia="Times New Roman" w:hAnsi="Times New Roman" w:cs="Times New Roman"/>
          <w:b/>
          <w:bCs/>
          <w:sz w:val="28"/>
          <w:szCs w:val="28"/>
          <w:lang w:eastAsia="ru-RU"/>
        </w:rPr>
        <w:t>. Голосование по вопросам изменения границ</w:t>
      </w:r>
      <w:r w:rsidR="008C2E09"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назначается решением Совета депутатов сельского поселения и проводится на всей территории сельского поселения или на части его территории в порядке, установленном федеральным законом и принимаемым в соответствии с ним законом Липецкой области для проведения местного референдума. При этом положения федерального закона, закона Липецкой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преобразование сельского поселения считается полученным, если за указанное изменение, преобразование проголосовало более </w:t>
      </w:r>
      <w:r w:rsidRPr="00817E6D">
        <w:rPr>
          <w:rFonts w:ascii="Times New Roman" w:eastAsia="Times New Roman" w:hAnsi="Times New Roman" w:cs="Times New Roman"/>
          <w:sz w:val="28"/>
          <w:szCs w:val="28"/>
          <w:lang w:eastAsia="ru-RU"/>
        </w:rPr>
        <w:lastRenderedPageBreak/>
        <w:t>половины принявших участие в голосовании жителей сельского поселения или части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Итоги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и принятые решения подлежат официальному опубликованию (обнародованию).</w:t>
      </w:r>
      <w:bookmarkStart w:id="13" w:name="_Статья_20_1_Сход"/>
      <w:bookmarkEnd w:id="13"/>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4" w:name="_Статья_21__Сход"/>
      <w:bookmarkStart w:id="15" w:name="ст21"/>
      <w:bookmarkEnd w:id="14"/>
      <w:bookmarkEnd w:id="15"/>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6" w:name="sub_25111"/>
      <w:r w:rsidRPr="00817E6D">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населенном пункте по вопросу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7" w:name="п2ч1ст21"/>
      <w:bookmarkEnd w:id="17"/>
      <w:r w:rsidRPr="00817E6D">
        <w:rPr>
          <w:rFonts w:ascii="Times New Roman" w:eastAsia="Times New Roman" w:hAnsi="Times New Roman" w:cs="Times New Roman"/>
          <w:sz w:val="28"/>
          <w:szCs w:val="28"/>
          <w:lang w:eastAsia="ru-RU"/>
        </w:rPr>
        <w:t>2) в населенном пункте, входящем в состав сельского поселения по вопросу введения и использования средств самообложения граждан на террит</w:t>
      </w:r>
      <w:r w:rsidR="00E43FEE" w:rsidRPr="00817E6D">
        <w:rPr>
          <w:rFonts w:ascii="Times New Roman" w:eastAsia="Times New Roman" w:hAnsi="Times New Roman" w:cs="Times New Roman"/>
          <w:sz w:val="28"/>
          <w:szCs w:val="28"/>
          <w:lang w:eastAsia="ru-RU"/>
        </w:rPr>
        <w:t>ории данного населенного пункта;</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r w:rsidR="008D3FC0" w:rsidRPr="00817E6D">
        <w:rPr>
          <w:rFonts w:ascii="Times New Roman" w:hAnsi="Times New Roman" w:cs="Times New Roman"/>
          <w:sz w:val="28"/>
          <w:szCs w:val="28"/>
        </w:rPr>
        <w:t>в сельском населенном пункте</w:t>
      </w:r>
      <w:r w:rsidR="004B3782">
        <w:rPr>
          <w:rFonts w:ascii="Times New Roman" w:hAnsi="Times New Roman" w:cs="Times New Roman"/>
          <w:sz w:val="28"/>
          <w:szCs w:val="28"/>
        </w:rPr>
        <w:t xml:space="preserve"> </w:t>
      </w:r>
      <w:r w:rsidRPr="00817E6D">
        <w:rPr>
          <w:rFonts w:ascii="Times New Roman" w:eastAsia="Times New Roman" w:hAnsi="Times New Roman" w:cs="Times New Roman"/>
          <w:sz w:val="28"/>
          <w:szCs w:val="28"/>
          <w:lang w:eastAsia="ru-RU"/>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bookmarkEnd w:id="16"/>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сельского поселения, обладающих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отсутствия нормативного правового акта Совета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сельского поселения, указанный проект должен быть рассмотрен на открытом заседании данного органа.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Территориальное общественное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w:t>
      </w:r>
      <w:r w:rsidR="004B3782">
        <w:rPr>
          <w:rFonts w:ascii="Times New Roman" w:eastAsia="Times New Roman" w:hAnsi="Times New Roman" w:cs="Times New Roman"/>
          <w:sz w:val="28"/>
          <w:szCs w:val="28"/>
          <w:lang w:eastAsia="ru-RU"/>
        </w:rPr>
        <w:t xml:space="preserve"> </w:t>
      </w:r>
      <w:r w:rsidR="00651696"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Границ</w:t>
      </w:r>
      <w:r w:rsidR="008C2E09"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подъезд многоквартирного жилого дома;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многоквартирный жилой 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группа жилых домов;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сельский населенный пункт, не являющийся поселением;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иные территории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Органы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817E6D">
        <w:rPr>
          <w:rFonts w:ascii="Times New Roman" w:eastAsia="Times New Roman" w:hAnsi="Times New Roman" w:cs="Times New Roman"/>
          <w:sz w:val="28"/>
          <w:szCs w:val="28"/>
          <w:lang w:eastAsia="ru-RU"/>
        </w:rPr>
        <w:lastRenderedPageBreak/>
        <w:t>органами и должностными лицами местного самоуправления, к компетенции которых отнесено принятие указанных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уставе территориального общественного самоуправления устанавливаются: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территория, на которой оно осуществляется;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принятия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Статья 2</w:t>
      </w:r>
      <w:r w:rsidR="002E7F31" w:rsidRPr="00817E6D">
        <w:rPr>
          <w:rFonts w:ascii="Times New Roman" w:eastAsia="Times New Roman" w:hAnsi="Times New Roman" w:cs="Times New Roman"/>
          <w:b/>
          <w:sz w:val="28"/>
          <w:szCs w:val="28"/>
          <w:lang w:eastAsia="ru-RU"/>
        </w:rPr>
        <w:t>3</w:t>
      </w:r>
      <w:r w:rsidRPr="00817E6D">
        <w:rPr>
          <w:rFonts w:ascii="Times New Roman" w:eastAsia="Times New Roman" w:hAnsi="Times New Roman" w:cs="Times New Roman"/>
          <w:b/>
          <w:sz w:val="28"/>
          <w:szCs w:val="28"/>
          <w:lang w:eastAsia="ru-RU"/>
        </w:rPr>
        <w:t>.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имеющее непогашенную или неснятую судимость.</w:t>
      </w:r>
    </w:p>
    <w:p w:rsidR="00A7593C" w:rsidRPr="00817E6D" w:rsidRDefault="00A7593C" w:rsidP="004A2A5B">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Срок полномочий старосты сельского населенного </w:t>
      </w:r>
      <w:r w:rsidR="00D24A43" w:rsidRPr="00817E6D">
        <w:rPr>
          <w:rFonts w:ascii="Times New Roman" w:eastAsia="Times New Roman" w:hAnsi="Times New Roman" w:cs="Times New Roman"/>
          <w:sz w:val="28"/>
          <w:szCs w:val="28"/>
          <w:lang w:eastAsia="ru-RU"/>
        </w:rPr>
        <w:t xml:space="preserve">пункта </w:t>
      </w:r>
      <w:r w:rsidR="004A2A5B" w:rsidRPr="00817E6D">
        <w:rPr>
          <w:rFonts w:ascii="Times New Roman" w:eastAsia="Times New Roman" w:hAnsi="Times New Roman" w:cs="Times New Roman"/>
          <w:sz w:val="28"/>
          <w:szCs w:val="28"/>
          <w:lang w:eastAsia="ru-RU"/>
        </w:rPr>
        <w:t xml:space="preserve">составляет                 </w:t>
      </w:r>
      <w:r w:rsidR="001120E4">
        <w:rPr>
          <w:rFonts w:ascii="Times New Roman" w:eastAsia="Times New Roman" w:hAnsi="Times New Roman" w:cs="Times New Roman"/>
          <w:sz w:val="28"/>
          <w:szCs w:val="28"/>
          <w:lang w:eastAsia="ru-RU"/>
        </w:rPr>
        <w:t>5 лет</w:t>
      </w:r>
      <w:r w:rsidRPr="00817E6D">
        <w:rPr>
          <w:rFonts w:ascii="Times New Roman" w:eastAsia="Times New Roman" w:hAnsi="Times New Roman" w:cs="Times New Roman"/>
          <w:sz w:val="28"/>
          <w:szCs w:val="28"/>
          <w:lang w:eastAsia="ru-RU"/>
        </w:rPr>
        <w:t>.</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Полномочия старосты сельского населенного пункта прекращаются досрочно по решению Совета депутатов</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w:t>
      </w:r>
      <w:r w:rsidR="004A2A5B" w:rsidRPr="00817E6D">
        <w:rPr>
          <w:rFonts w:ascii="Times New Roman" w:eastAsia="Times New Roman" w:hAnsi="Times New Roman" w:cs="Times New Roman"/>
          <w:sz w:val="28"/>
          <w:szCs w:val="28"/>
          <w:lang w:eastAsia="ru-RU"/>
        </w:rPr>
        <w:t>учреждениями</w:t>
      </w:r>
      <w:r w:rsidR="004B3782">
        <w:rPr>
          <w:rFonts w:ascii="Times New Roman" w:eastAsia="Times New Roman" w:hAnsi="Times New Roman" w:cs="Times New Roman"/>
          <w:sz w:val="28"/>
          <w:szCs w:val="28"/>
          <w:lang w:eastAsia="ru-RU"/>
        </w:rPr>
        <w:t xml:space="preserve"> </w:t>
      </w:r>
      <w:r w:rsidR="004A2A5B"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и иными организациями по вопросам решения вопросов местного значения в сельском населенном пункте;</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взаимодействует с населением</w:t>
      </w:r>
      <w:r w:rsidR="004A2A5B"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 xml:space="preserve">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содействует органам местного самоуправления</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в организации и проведении публичных слушаний, обнародовании их результатов в сельском населенном пункте;</w:t>
      </w:r>
    </w:p>
    <w:p w:rsidR="00981545"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981545" w:rsidRPr="00817E6D">
        <w:rPr>
          <w:rFonts w:ascii="Times New Roman" w:eastAsia="Times New Roman" w:hAnsi="Times New Roman" w:cs="Times New Roman"/>
          <w:sz w:val="28"/>
          <w:szCs w:val="28"/>
          <w:lang w:eastAsia="ru-RU"/>
        </w:rPr>
        <w:t xml:space="preserve">решением Совета депутатов сельского поселения </w:t>
      </w:r>
      <w:r w:rsidRPr="00817E6D">
        <w:rPr>
          <w:rFonts w:ascii="Times New Roman" w:eastAsia="Times New Roman" w:hAnsi="Times New Roman" w:cs="Times New Roman"/>
          <w:sz w:val="28"/>
          <w:szCs w:val="28"/>
          <w:lang w:eastAsia="ru-RU"/>
        </w:rPr>
        <w:t xml:space="preserve">в соответствии с законом </w:t>
      </w:r>
      <w:r w:rsidR="00981545" w:rsidRPr="00817E6D">
        <w:rPr>
          <w:rFonts w:ascii="Times New Roman" w:eastAsia="Times New Roman" w:hAnsi="Times New Roman" w:cs="Times New Roman"/>
          <w:sz w:val="28"/>
          <w:szCs w:val="28"/>
          <w:lang w:eastAsia="ru-RU"/>
        </w:rPr>
        <w:t>Липецкой области.</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Гарантии деятельности и иные вопросы статуса старосты сельского населенного пункта могут устанавливаться </w:t>
      </w:r>
      <w:r w:rsidR="00981545" w:rsidRPr="00817E6D">
        <w:rPr>
          <w:rFonts w:ascii="Times New Roman" w:eastAsia="Times New Roman" w:hAnsi="Times New Roman" w:cs="Times New Roman"/>
          <w:sz w:val="28"/>
          <w:szCs w:val="28"/>
          <w:lang w:eastAsia="ru-RU"/>
        </w:rPr>
        <w:t>решением Совета депутатов сельского поселения</w:t>
      </w:r>
      <w:r w:rsidRPr="00817E6D">
        <w:rPr>
          <w:rFonts w:ascii="Times New Roman" w:eastAsia="Times New Roman" w:hAnsi="Times New Roman" w:cs="Times New Roman"/>
          <w:sz w:val="28"/>
          <w:szCs w:val="28"/>
          <w:lang w:eastAsia="ru-RU"/>
        </w:rPr>
        <w:t xml:space="preserve"> в соответствии с законом </w:t>
      </w:r>
      <w:r w:rsidR="00185074" w:rsidRPr="00817E6D">
        <w:rPr>
          <w:rFonts w:ascii="Times New Roman" w:eastAsia="Times New Roman" w:hAnsi="Times New Roman" w:cs="Times New Roman"/>
          <w:sz w:val="28"/>
          <w:szCs w:val="28"/>
          <w:lang w:eastAsia="ru-RU"/>
        </w:rPr>
        <w:t>Липецкой области</w:t>
      </w:r>
      <w:r w:rsidRPr="00817E6D">
        <w:rPr>
          <w:rFonts w:ascii="Times New Roman" w:eastAsia="Times New Roman" w:hAnsi="Times New Roman" w:cs="Times New Roman"/>
          <w:sz w:val="28"/>
          <w:szCs w:val="28"/>
          <w:lang w:eastAsia="ru-RU"/>
        </w:rPr>
        <w:t>.</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7D7FED" w:rsidRPr="00817E6D" w:rsidRDefault="007D7FE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24.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сельского поселения или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публичные слушания должны выноситься: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w:t>
      </w:r>
      <w:r w:rsidRPr="00817E6D">
        <w:rPr>
          <w:rFonts w:ascii="Times New Roman" w:eastAsia="Times New Roman" w:hAnsi="Times New Roman" w:cs="Times New Roman"/>
          <w:sz w:val="28"/>
          <w:szCs w:val="28"/>
          <w:lang w:eastAsia="ru-RU"/>
        </w:rPr>
        <w:lastRenderedPageBreak/>
        <w:t>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устава в соответствие с этими нормативными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проект бюджета сельского поселения и отчет о его исполнении;</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проект стратегии социально-экономического развития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вопросы о преобразовании сельского поселения, за исключением случаев, если в соответствии со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По проектам генеральных планов, проектам правил землепользования и застройки,</w:t>
      </w:r>
      <w:r w:rsidR="004B3782">
        <w:rPr>
          <w:rFonts w:ascii="Times New Roman" w:eastAsia="Times New Roman" w:hAnsi="Times New Roman" w:cs="Times New Roman"/>
          <w:sz w:val="28"/>
          <w:szCs w:val="28"/>
          <w:lang w:eastAsia="ru-RU"/>
        </w:rPr>
        <w:t xml:space="preserve"> </w:t>
      </w:r>
      <w:r w:rsidR="00604A24" w:rsidRPr="00817E6D">
        <w:rPr>
          <w:rFonts w:ascii="Times New Roman" w:hAnsi="Times New Roman" w:cs="Times New Roman"/>
          <w:sz w:val="28"/>
          <w:szCs w:val="28"/>
        </w:rPr>
        <w:t xml:space="preserve">проектам </w:t>
      </w:r>
      <w:r w:rsidR="000403D5" w:rsidRPr="00817E6D">
        <w:rPr>
          <w:rFonts w:ascii="Times New Roman" w:eastAsia="Times New Roman" w:hAnsi="Times New Roman" w:cs="Times New Roman"/>
          <w:sz w:val="28"/>
          <w:szCs w:val="28"/>
          <w:lang w:eastAsia="ru-RU"/>
        </w:rPr>
        <w:t>местных нормативов градостроительного проектирования поселения,</w:t>
      </w:r>
      <w:r w:rsidR="00DF7356" w:rsidRPr="00817E6D">
        <w:rPr>
          <w:rFonts w:ascii="Times New Roman" w:eastAsia="Times New Roman" w:hAnsi="Times New Roman" w:cs="Times New Roman"/>
          <w:sz w:val="28"/>
          <w:szCs w:val="28"/>
          <w:lang w:eastAsia="ru-RU"/>
        </w:rPr>
        <w:t xml:space="preserve"> проектам правил благоустройства территорий, проектам, предусматривающим внесение изменений в один из указанных утвержденных документов, проводятся публичные слушания.</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DF7356" w:rsidRPr="00817E6D" w:rsidRDefault="00551C6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Результаты публичных слушаний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25. Собрание и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осуществления территориального общественного самоуправления на части территории</w:t>
      </w:r>
      <w:r w:rsidR="004B3782">
        <w:rPr>
          <w:rFonts w:ascii="Times New Roman" w:eastAsia="Times New Roman" w:hAnsi="Times New Roman" w:cs="Times New Roman"/>
          <w:sz w:val="28"/>
          <w:szCs w:val="28"/>
          <w:lang w:eastAsia="ru-RU"/>
        </w:rPr>
        <w:t xml:space="preserve"> </w:t>
      </w:r>
      <w:r w:rsidR="000403D5"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xml:space="preserve"> могут проводиться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Полномочия собрания граждан могут осуществляться конференцией (собранием делегатов) граждан, в случаях,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Итоги собрания, конференции граждан (собрания делегатов)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Статья 26.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Опрос граждан проводится на всей территории или на части территории сельского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Результаты опроса носят рекомендательный характер.</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сельского поселения</w:t>
      </w:r>
      <w:r w:rsidR="00575535" w:rsidRPr="00817E6D">
        <w:rPr>
          <w:rFonts w:ascii="Times New Roman" w:eastAsia="Times New Roman" w:hAnsi="Times New Roman" w:cs="Times New Roman"/>
          <w:sz w:val="28"/>
          <w:szCs w:val="28"/>
          <w:lang w:eastAsia="ru-RU"/>
        </w:rPr>
        <w:t xml:space="preserve"> в соответствии с Законом Липецкой области от 26.12.2016 № 35-ОЗ «О порядке назначения и проведения опроса граждан в муниципальных образованиях Липецкой области»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Жители сельского поселения должны быть проинформированы о проведении опроса граждан не менее чем за 10 дней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 проведении опроса по инициативе органов местного самоуправления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27. Обращения граждан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28. Другие формы непосредственного осуществления населением местного самоуправления и участие в его осуществлении.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 Органы местного самоуправления и должностные лица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18" w:name="_Статья_28__Органы"/>
      <w:bookmarkEnd w:id="18"/>
      <w:r w:rsidRPr="00817E6D">
        <w:rPr>
          <w:rFonts w:ascii="Times New Roman" w:eastAsia="Times New Roman" w:hAnsi="Times New Roman" w:cs="Times New Roman"/>
          <w:b/>
          <w:bCs/>
          <w:sz w:val="28"/>
          <w:szCs w:val="28"/>
          <w:lang w:eastAsia="ru-RU"/>
        </w:rPr>
        <w:t>Статья 29.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Структуру органов местного самоуправления сельского поселения составляют: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Сове</w:t>
      </w:r>
      <w:r w:rsidR="0037428A">
        <w:rPr>
          <w:rFonts w:ascii="Times New Roman" w:eastAsia="Times New Roman" w:hAnsi="Times New Roman" w:cs="Times New Roman"/>
          <w:sz w:val="28"/>
          <w:szCs w:val="28"/>
          <w:lang w:eastAsia="ru-RU"/>
        </w:rPr>
        <w:t>т депутатов сельского поселения Боровской</w:t>
      </w:r>
      <w:r w:rsidR="005A63EA" w:rsidRPr="00817E6D">
        <w:rPr>
          <w:rFonts w:ascii="Times New Roman" w:eastAsia="Times New Roman" w:hAnsi="Times New Roman" w:cs="Times New Roman"/>
          <w:sz w:val="28"/>
          <w:szCs w:val="28"/>
          <w:lang w:eastAsia="ru-RU"/>
        </w:rPr>
        <w:t xml:space="preserve"> сельсовет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Совет депутатов </w:t>
      </w:r>
      <w:r w:rsidR="0037428A">
        <w:rPr>
          <w:rFonts w:ascii="Times New Roman" w:eastAsia="Times New Roman" w:hAnsi="Times New Roman" w:cs="Times New Roman"/>
          <w:sz w:val="28"/>
          <w:szCs w:val="28"/>
          <w:lang w:eastAsia="ru-RU"/>
        </w:rPr>
        <w:t>Боровского</w:t>
      </w:r>
      <w:r w:rsidR="005A63EA"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глава сельского поселения </w:t>
      </w:r>
      <w:r w:rsidR="0037428A">
        <w:rPr>
          <w:rFonts w:ascii="Times New Roman" w:eastAsia="Times New Roman" w:hAnsi="Times New Roman" w:cs="Times New Roman"/>
          <w:sz w:val="28"/>
          <w:szCs w:val="28"/>
          <w:lang w:eastAsia="ru-RU"/>
        </w:rPr>
        <w:t>Боровской</w:t>
      </w:r>
      <w:r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w:t>
      </w:r>
      <w:r w:rsidR="005A63EA" w:rsidRPr="00817E6D">
        <w:rPr>
          <w:rFonts w:ascii="Times New Roman" w:eastAsia="Times New Roman" w:hAnsi="Times New Roman" w:cs="Times New Roman"/>
          <w:sz w:val="28"/>
          <w:szCs w:val="28"/>
          <w:lang w:eastAsia="ru-RU"/>
        </w:rPr>
        <w:t>аи</w:t>
      </w:r>
      <w:r w:rsidR="0037428A">
        <w:rPr>
          <w:rFonts w:ascii="Times New Roman" w:eastAsia="Times New Roman" w:hAnsi="Times New Roman" w:cs="Times New Roman"/>
          <w:sz w:val="28"/>
          <w:szCs w:val="28"/>
          <w:lang w:eastAsia="ru-RU"/>
        </w:rPr>
        <w:t>менование – глава Боровского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37428A">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администрация сельского поселения </w:t>
      </w:r>
      <w:r w:rsidR="0037428A">
        <w:rPr>
          <w:rFonts w:ascii="Times New Roman" w:eastAsia="Times New Roman" w:hAnsi="Times New Roman" w:cs="Times New Roman"/>
          <w:sz w:val="28"/>
          <w:szCs w:val="28"/>
          <w:lang w:eastAsia="ru-RU"/>
        </w:rPr>
        <w:t>Боровской</w:t>
      </w:r>
      <w:r w:rsidR="005A63EA"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администрация </w:t>
      </w:r>
      <w:r w:rsidR="0037428A">
        <w:rPr>
          <w:rFonts w:ascii="Times New Roman" w:eastAsia="Times New Roman" w:hAnsi="Times New Roman" w:cs="Times New Roman"/>
          <w:sz w:val="28"/>
          <w:szCs w:val="28"/>
          <w:lang w:eastAsia="ru-RU"/>
        </w:rPr>
        <w:t>Боровского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контрольно - счетная комиссия сельского поселения </w:t>
      </w:r>
      <w:r w:rsidR="004B3782">
        <w:rPr>
          <w:rFonts w:ascii="Times New Roman" w:eastAsia="Times New Roman" w:hAnsi="Times New Roman" w:cs="Times New Roman"/>
          <w:sz w:val="28"/>
          <w:szCs w:val="28"/>
          <w:lang w:eastAsia="ru-RU"/>
        </w:rPr>
        <w:t>Боровской</w:t>
      </w:r>
      <w:r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Липецкой области Российской Федерации. Сокращенное наименование – контро</w:t>
      </w:r>
      <w:r w:rsidR="005A63EA" w:rsidRPr="00817E6D">
        <w:rPr>
          <w:rFonts w:ascii="Times New Roman" w:eastAsia="Times New Roman" w:hAnsi="Times New Roman" w:cs="Times New Roman"/>
          <w:sz w:val="28"/>
          <w:szCs w:val="28"/>
          <w:lang w:eastAsia="ru-RU"/>
        </w:rPr>
        <w:t>льно-с</w:t>
      </w:r>
      <w:r w:rsidR="004B3782">
        <w:rPr>
          <w:rFonts w:ascii="Times New Roman" w:eastAsia="Times New Roman" w:hAnsi="Times New Roman" w:cs="Times New Roman"/>
          <w:sz w:val="28"/>
          <w:szCs w:val="28"/>
          <w:lang w:eastAsia="ru-RU"/>
        </w:rPr>
        <w:t>четная комиссия Боровского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сельского поселения не входят в систему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Решение Совета депутатов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депутатов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9" w:name="_Статья_29__Совет"/>
      <w:bookmarkEnd w:id="19"/>
      <w:r w:rsidRPr="009D20E1">
        <w:rPr>
          <w:rFonts w:ascii="Times New Roman" w:eastAsia="Times New Roman" w:hAnsi="Times New Roman" w:cs="Times New Roman"/>
          <w:b/>
          <w:bCs/>
          <w:sz w:val="28"/>
          <w:szCs w:val="28"/>
          <w:lang w:eastAsia="ru-RU"/>
        </w:rPr>
        <w:t>Статья 30. Совет депутатов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Совет депутатов сельского поселения является представительным органом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Совет </w:t>
      </w:r>
      <w:r w:rsidRPr="00817E6D">
        <w:rPr>
          <w:rFonts w:ascii="Times New Roman" w:eastAsia="Times New Roman" w:hAnsi="Times New Roman" w:cs="Times New Roman"/>
          <w:sz w:val="28"/>
          <w:szCs w:val="28"/>
          <w:lang w:eastAsia="ru-RU"/>
        </w:rPr>
        <w:t xml:space="preserve">депутатов сельского поселения </w:t>
      </w:r>
      <w:r w:rsidR="006D3D5B">
        <w:rPr>
          <w:rFonts w:ascii="Times New Roman" w:eastAsia="Times New Roman" w:hAnsi="Times New Roman" w:cs="Times New Roman"/>
          <w:sz w:val="28"/>
          <w:szCs w:val="28"/>
          <w:lang w:eastAsia="ru-RU"/>
        </w:rPr>
        <w:t xml:space="preserve"> не обладает</w:t>
      </w:r>
      <w:r w:rsidRPr="00817E6D">
        <w:rPr>
          <w:rFonts w:ascii="Times New Roman" w:eastAsia="Times New Roman" w:hAnsi="Times New Roman" w:cs="Times New Roman"/>
          <w:sz w:val="28"/>
          <w:szCs w:val="28"/>
          <w:lang w:eastAsia="ru-RU"/>
        </w:rPr>
        <w:t xml:space="preserve"> правами юридического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Совет депутатов сельского поселения избирается сроком на 5 лет. Срок полномочий Совета депутатов сельского поселения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Совет депутатов </w:t>
      </w:r>
      <w:r w:rsidR="00147F44" w:rsidRPr="00817E6D">
        <w:rPr>
          <w:rFonts w:ascii="Times New Roman" w:eastAsia="Times New Roman" w:hAnsi="Times New Roman" w:cs="Times New Roman"/>
          <w:sz w:val="28"/>
          <w:szCs w:val="28"/>
          <w:lang w:eastAsia="ru-RU"/>
        </w:rPr>
        <w:t>сель</w:t>
      </w:r>
      <w:r w:rsidR="004B3782">
        <w:rPr>
          <w:rFonts w:ascii="Times New Roman" w:eastAsia="Times New Roman" w:hAnsi="Times New Roman" w:cs="Times New Roman"/>
          <w:sz w:val="28"/>
          <w:szCs w:val="28"/>
          <w:lang w:eastAsia="ru-RU"/>
        </w:rPr>
        <w:t>ского поселения состоит из 7</w:t>
      </w:r>
      <w:r w:rsidRPr="00817E6D">
        <w:rPr>
          <w:rFonts w:ascii="Times New Roman" w:eastAsia="Times New Roman" w:hAnsi="Times New Roman" w:cs="Times New Roman"/>
          <w:sz w:val="28"/>
          <w:szCs w:val="28"/>
          <w:lang w:eastAsia="ru-RU"/>
        </w:rPr>
        <w:t xml:space="preserve">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 исключительной компетенции Совета депутатов сельского поселения наход</w:t>
      </w:r>
      <w:r w:rsidR="000403D5"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утверждение бюджета сельского поселения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утверждение стратегии социально-экономического развития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определение порядка участия сельского поселения в организациях межмуниципального сотрудничества;</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контроль за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10) принятие решения об удалении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утверждение правил благоустройства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компетенции Совета депутатов сельского поселения находится: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назначение муниципальных выборов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порядка назначения на должность и освобождения от должности руководителей муниципальных предприятий и учреждений;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принятие решения о проведении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назначение голосования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а также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назначение и определение порядка проведения собраний и конференций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утверждение структуры администрации сельского поселения по представлению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формирование в соответствии с действующим законодательством избирательной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принятие регламента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утверждение порядка избрания депутата из своего состава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избрание депутата Совета депутатов сельского поселения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избрание главы сельского поселения из числа кандидатов, представленных конкурсной комиссией по результатам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17) установление порядка проведения конкурса по отбору кандидатур на должность главы сельского поселения, установление общего числа членов </w:t>
      </w:r>
      <w:r w:rsidRPr="00817E6D">
        <w:rPr>
          <w:rFonts w:ascii="Times New Roman" w:eastAsia="Times New Roman" w:hAnsi="Times New Roman" w:cs="Times New Roman"/>
          <w:sz w:val="28"/>
          <w:szCs w:val="28"/>
          <w:lang w:eastAsia="ru-RU"/>
        </w:rPr>
        <w:lastRenderedPageBreak/>
        <w:t>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назначение половины членов 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соответствии с частью 2 статьи 3 Закона Липецкой области </w:t>
      </w:r>
      <w:r w:rsidR="00147F44" w:rsidRPr="00817E6D">
        <w:rPr>
          <w:rFonts w:ascii="Times New Roman" w:eastAsia="Times New Roman" w:hAnsi="Times New Roman" w:cs="Times New Roman"/>
          <w:sz w:val="28"/>
          <w:szCs w:val="28"/>
          <w:lang w:eastAsia="ru-RU"/>
        </w:rPr>
        <w:t>от 02.10.2014 № 322-ОЗ</w:t>
      </w:r>
      <w:r w:rsidRPr="00817E6D">
        <w:rPr>
          <w:rFonts w:ascii="Times New Roman" w:eastAsia="Times New Roman" w:hAnsi="Times New Roman" w:cs="Times New Roman"/>
          <w:sz w:val="28"/>
          <w:szCs w:val="28"/>
          <w:lang w:eastAsia="ru-RU"/>
        </w:rPr>
        <w:t xml:space="preserve"> «О некоторых вопросах местного самоуправления в Липецкой области» Советом депутатов сельского поселения из своего состава избираются два депутата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Депутаты Совета депутатов сельского поселения избираются в Совет депутатов </w:t>
      </w:r>
      <w:r w:rsidR="006D3D5B">
        <w:rPr>
          <w:rFonts w:ascii="Times New Roman" w:eastAsia="Times New Roman" w:hAnsi="Times New Roman" w:cs="Times New Roman"/>
          <w:sz w:val="28"/>
          <w:szCs w:val="28"/>
          <w:lang w:eastAsia="ru-RU"/>
        </w:rPr>
        <w:t>Усманского</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в течение одного месяца со дня начала работы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В случае досрочного прекращения полномочий Совета депутатов </w:t>
      </w:r>
      <w:r w:rsidR="006D3D5B">
        <w:rPr>
          <w:rFonts w:ascii="Times New Roman" w:eastAsia="Times New Roman" w:hAnsi="Times New Roman" w:cs="Times New Roman"/>
          <w:sz w:val="28"/>
          <w:szCs w:val="28"/>
          <w:lang w:eastAsia="ru-RU"/>
        </w:rPr>
        <w:t>Усманского</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представительного органа</w:t>
      </w:r>
      <w:r w:rsidR="004B3782">
        <w:rPr>
          <w:rFonts w:ascii="Times New Roman" w:eastAsia="Times New Roman" w:hAnsi="Times New Roman" w:cs="Times New Roman"/>
          <w:sz w:val="28"/>
          <w:szCs w:val="28"/>
          <w:lang w:eastAsia="ru-RU"/>
        </w:rPr>
        <w:t xml:space="preserve">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депутатов. В случае досрочного прекращения полномочий депутата Совета депутатов сельского поселения, избранного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 xml:space="preserve">представительного органа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депутата на оставшийся срок полномочий действующего </w:t>
      </w:r>
      <w:r w:rsidR="00767302" w:rsidRPr="00817E6D">
        <w:rPr>
          <w:rFonts w:ascii="Times New Roman" w:eastAsia="Times New Roman" w:hAnsi="Times New Roman" w:cs="Times New Roman"/>
          <w:sz w:val="28"/>
          <w:szCs w:val="28"/>
          <w:lang w:eastAsia="ru-RU"/>
        </w:rPr>
        <w:t xml:space="preserve">представительного органа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31. Деятельность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Основной формой деятельности Совета депутатов сельского поселения являются сессии, которые созываются председателем Совета депутатов сельского поселения согласно утвержденному Советом депутатов сельского поселения графику.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Внеочередные сессии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Сессии Совета депутатов сельского поселения считаются правомочными, если на них присутствуют 50 и более процентов от числа избранных депутатов Совета депутатов сельского поселения. Сессии Совета депутатов сельского поселения проводятся не реже одного раза в три месяца.</w:t>
      </w:r>
    </w:p>
    <w:p w:rsidR="00D24A4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3. Порядок созыва и проведения сессий Совета депутатов сельского поселения, продолжительность данных сессий и иные положения, касающиеся 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сессиях Совета депутатов сельского поселения каждый депутат имеет один голос. Голосование на сессиях 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Вновь избранный Совет депутатов сельского поселения собирается на первую сессию в течение 30 дней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0" w:name="_Статья_31__Председатель"/>
      <w:bookmarkEnd w:id="20"/>
      <w:r w:rsidRPr="00817E6D">
        <w:rPr>
          <w:rFonts w:ascii="Times New Roman" w:eastAsia="Times New Roman" w:hAnsi="Times New Roman" w:cs="Times New Roman"/>
          <w:b/>
          <w:bCs/>
          <w:sz w:val="28"/>
          <w:szCs w:val="28"/>
          <w:lang w:eastAsia="ru-RU"/>
        </w:rPr>
        <w:t>Статья 32.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Председатель Совета депутатов сельского поселения осуществляет организацию работы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Председатель Совета депутатов сельского поселения избирается на сессии Совета депутатов сельского поселения из числа депутатов в порядке, установленном решением Совета депутатов сельского поселения. Решение об избрании председателя Совета депутатов сельского поселения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Председатель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Заместитель председателя Совета депутатов сельского поселения избирается из числа депутатов Совета депутатов сельского поселения по представлению председателя Совета депутатов сельского поселения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избрании заместителя председателя Совета депутатов сельского поселения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Заместитель председателя Совета депутатов сельского поселения выполняет поручения председателя Совета депутатов сельского поселения, а в случае отсутствия председателя или невозможности исполнения им своих полномочий по причинам временной нетрудоспособности, отпуска, в иных случаях, установленных действующим законодательством, осуществляет полномочия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Заместитель председателя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Совет депутатов сельского поселения в отношениях с населением, органами государственной власти, местного самоуправления, предприятиями, учреждениями и организациями, общественными объединениями;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созывает сессии Совета депутатов сельского поселения, доводит до сведения депутатов и населения время и место их проведения, а также проект повестки дня;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осуществляет руководство подготовкой сессий Совета депутатов сельского поселения и вопросов, вносимых на рассмотрение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ведет заседания Совета депутатов сельского поселения в соответствии с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информирует население о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издает постановления и распоряжения, подписывает решения Совета депутатов сельского поселения, протоколы сессий;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сельского поселения, его органах и в избирательных округах;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образует рабочие группы из состава депутатов Совета депутатов сельского поселения, работников аппарата администрации сельского поселения (по согласованию) по изучению отдельных вопросов;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координирует деятельность постоянных и иных комиссий Совета депутатов сельского поселения, депутатских групп;</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дает поручения постоянным и иным комиссиям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принимает меры по обеспечению гласности и учету общественного мнения в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обеспечивает в соответствии с решениями Совета депутатов сельского поселения организацию местных референдумов, обсуждение гражданами проектов важнейших решений Совета депутатов сельского поселения, организует прием граждан, рассмотрение их обращений.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рассматривает в соответствии с действующим законодательством вопросы организации выборов и досрочного прекращения полномочий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подписывает исковые заявления, направляемые в суд или арбитражный суд;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решает иные вопросы, которые могут быть ему поручены Советом депутатов сельского поселения или возложены действующим законодательством.</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 и заместитель председателя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1" w:name="_3__По_представлению"/>
      <w:bookmarkEnd w:id="21"/>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33. Досрочное прекращение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Полномочия Совета депутатов сельского поселения могут быть прекращены досрочно: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в случае принятия Советом депутатов сельского поселения решения о самороспуске.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 Полномочия Совета депутатов сельского поселения прекращаются со дня вступления в силу решения Совета депутатов сельского поселения о его роспуске. В случае непринятия Советом депутатов сельского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срока полномочий Совета депутатов сельског</w:t>
      </w:r>
      <w:r w:rsidR="00D215AF" w:rsidRPr="00817E6D">
        <w:rPr>
          <w:rFonts w:ascii="Times New Roman" w:eastAsia="Times New Roman" w:hAnsi="Times New Roman" w:cs="Times New Roman"/>
          <w:sz w:val="28"/>
          <w:szCs w:val="28"/>
          <w:lang w:eastAsia="ru-RU"/>
        </w:rPr>
        <w:t>о поселения текущего созыва;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преобразования сельского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увеличения численности избирателей сельского поселения более чем на 25 процентов, произошедшего вследствие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нарушения срока издания муниципального правового акта, требуемого для реализации решения, принятого путем</w:t>
      </w:r>
      <w:r w:rsidR="000403D5" w:rsidRPr="00817E6D">
        <w:rPr>
          <w:rFonts w:ascii="Times New Roman" w:eastAsia="Times New Roman" w:hAnsi="Times New Roman" w:cs="Times New Roman"/>
          <w:sz w:val="28"/>
          <w:szCs w:val="28"/>
          <w:lang w:eastAsia="ru-RU"/>
        </w:rPr>
        <w:t xml:space="preserve"> прямого волеизъявления граждан;</w:t>
      </w:r>
    </w:p>
    <w:p w:rsidR="000403D5" w:rsidRPr="00817E6D" w:rsidRDefault="000403D5"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иных случаях, предусмотренных</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Досрочное прекращение полномочий Совета депутатов сельского поселения влечет досрочное прекращение полномочий его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34. Депутат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Депутаты Совета депутатов сельского поселения избираются на срок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Депутатом Совета депутатов сельского поселения может быть избран гражданин Российской Федерации, достигший возраста 18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Статус депутата Совета депутатов сельского поселения определяется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Депутат Совета депутатов сельского поселения может быть отозван избирателями по основаниям и в порядке, установленным статьей 1</w:t>
      </w:r>
      <w:r w:rsidR="009800B0"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xml:space="preserve"> настоящего Устава.</w:t>
      </w:r>
    </w:p>
    <w:p w:rsidR="006624E9"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w:t>
      </w:r>
      <w:r w:rsidR="00A77A23"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отчитывается о своей деятельности перед избирателями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Гарантии осуществления полномочий депутата Совета депутатов сельского поселения 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w:t>
      </w:r>
      <w:r w:rsidR="00551C67">
        <w:rPr>
          <w:rFonts w:ascii="Times New Roman" w:eastAsia="Times New Roman" w:hAnsi="Times New Roman" w:cs="Times New Roman"/>
          <w:sz w:val="28"/>
          <w:szCs w:val="28"/>
          <w:lang w:eastAsia="ru-RU"/>
        </w:rPr>
        <w:t>его</w:t>
      </w:r>
      <w:bookmarkStart w:id="22" w:name="_GoBack"/>
      <w:bookmarkEnd w:id="22"/>
      <w:r w:rsidRPr="00817E6D">
        <w:rPr>
          <w:rFonts w:ascii="Times New Roman" w:eastAsia="Times New Roman" w:hAnsi="Times New Roman" w:cs="Times New Roman"/>
          <w:sz w:val="28"/>
          <w:szCs w:val="28"/>
          <w:lang w:eastAsia="ru-RU"/>
        </w:rPr>
        <w:t xml:space="preserve"> полномочий.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Полномочия депутата начинаются со дня его избрания и прекращаются со дня начала работы Совета депутатов сельского поселения нового созыва, за исключением случаев досрочного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Полномочия депутата Совета депутатов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отзыва избирателями;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досрочного прекращения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в иных случаях, установленных федеральным законодательством.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обращения главы администрации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15. Депутаты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3" w:name="_Статья_30__Глава"/>
      <w:bookmarkEnd w:id="23"/>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4" w:name="_Статья_34__Глава"/>
      <w:bookmarkStart w:id="25" w:name="ст35"/>
      <w:bookmarkEnd w:id="24"/>
      <w:bookmarkEnd w:id="25"/>
      <w:r w:rsidRPr="00817E6D">
        <w:rPr>
          <w:rFonts w:ascii="Times New Roman" w:eastAsia="Times New Roman" w:hAnsi="Times New Roman" w:cs="Times New Roman"/>
          <w:b/>
          <w:bCs/>
          <w:sz w:val="28"/>
          <w:szCs w:val="28"/>
          <w:lang w:eastAsia="ru-RU"/>
        </w:rPr>
        <w:t>Статья 35.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Глава сельского поселения является высшим должностным лицом сельского поселения и исполняет полномочия на постоянной основе.</w:t>
      </w:r>
      <w:bookmarkStart w:id="26" w:name="_2__Глава_сельского"/>
      <w:bookmarkEnd w:id="26"/>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числа избранных депутатов Совета депутатов сельского поселения, и возглавляет администрацию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Срок полномочий главы сельского поселения составляет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После избрания глава сельского поселения приносит присягу на сессии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«Я, (фамилия, имя, отчество), вступая в должность гла</w:t>
      </w:r>
      <w:r w:rsidR="00D215AF" w:rsidRPr="00817E6D">
        <w:rPr>
          <w:rFonts w:ascii="Times New Roman" w:eastAsia="Times New Roman" w:hAnsi="Times New Roman" w:cs="Times New Roman"/>
          <w:sz w:val="28"/>
          <w:szCs w:val="28"/>
          <w:lang w:eastAsia="ru-RU"/>
        </w:rPr>
        <w:t>вы се</w:t>
      </w:r>
      <w:r w:rsidR="004B3782">
        <w:rPr>
          <w:rFonts w:ascii="Times New Roman" w:eastAsia="Times New Roman" w:hAnsi="Times New Roman" w:cs="Times New Roman"/>
          <w:sz w:val="28"/>
          <w:szCs w:val="28"/>
          <w:lang w:eastAsia="ru-RU"/>
        </w:rPr>
        <w:t xml:space="preserve">льского поселения </w:t>
      </w:r>
      <w:r w:rsidRPr="00817E6D">
        <w:rPr>
          <w:rFonts w:ascii="Times New Roman" w:eastAsia="Times New Roman" w:hAnsi="Times New Roman" w:cs="Times New Roman"/>
          <w:sz w:val="28"/>
          <w:szCs w:val="28"/>
          <w:lang w:eastAsia="ru-RU"/>
        </w:rPr>
        <w:t xml:space="preserve"> </w:t>
      </w:r>
      <w:r w:rsidR="004B3782">
        <w:rPr>
          <w:rFonts w:ascii="Times New Roman" w:eastAsia="Times New Roman" w:hAnsi="Times New Roman" w:cs="Times New Roman"/>
          <w:sz w:val="28"/>
          <w:szCs w:val="28"/>
          <w:lang w:eastAsia="ru-RU"/>
        </w:rPr>
        <w:t xml:space="preserve">Боровской </w:t>
      </w:r>
      <w:r w:rsidRPr="00817E6D">
        <w:rPr>
          <w:rFonts w:ascii="Times New Roman" w:eastAsia="Times New Roman" w:hAnsi="Times New Roman" w:cs="Times New Roman"/>
          <w:sz w:val="28"/>
          <w:szCs w:val="28"/>
          <w:lang w:eastAsia="ru-RU"/>
        </w:rPr>
        <w:t>сельсовет</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Глава сельского поселения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издает в пределах своих полномочий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вправе требовать созыва внеочередного заседания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обеспечивает осуществление органами местного самоуправления сельского поселения полномочий по решению вопросов местного значения и отдельных </w:t>
      </w:r>
      <w:r w:rsidRPr="00817E6D">
        <w:rPr>
          <w:rFonts w:ascii="Times New Roman" w:eastAsia="Times New Roman" w:hAnsi="Times New Roman" w:cs="Times New Roman"/>
          <w:sz w:val="28"/>
          <w:szCs w:val="28"/>
          <w:lang w:eastAsia="ru-RU"/>
        </w:rPr>
        <w:lastRenderedPageBreak/>
        <w:t>государственных полномочий, переданных органам местного самоуправления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полномочиям главы сельского поселения, как главы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организация выполнения решений Совета депутатов сельского поселения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внесение в Совет депутатов сельского поселения проектов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формирование администрации сельского поселения и руководство ее деятельностью;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представление на утверждение Совета депутатов сельского поселения стратегии социально-экономического развития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осуществление личного приема граждан не реже одного раза в месяц;</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рассмотрение предложений, заявлений и жалоб граждан, принятие по ним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Глава сельского поселения подконтролен и подотчетен населению и Совету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11. Полномочия главы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преобразования сельского поселения, осуществляемого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утраты сельским поселением статуса муниципального образования в связи с его объединением с городским округом;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15) отзыва избирателями</w:t>
      </w:r>
      <w:r w:rsidR="008C344E" w:rsidRPr="00817E6D">
        <w:rPr>
          <w:rFonts w:ascii="Times New Roman" w:eastAsia="Times New Roman" w:hAnsi="Times New Roman" w:cs="Times New Roman"/>
          <w:sz w:val="28"/>
          <w:szCs w:val="28"/>
          <w:lang w:eastAsia="ru-RU"/>
        </w:rPr>
        <w:t>;</w:t>
      </w:r>
    </w:p>
    <w:p w:rsidR="005C52D6" w:rsidRPr="00817E6D" w:rsidRDefault="005C52D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344E" w:rsidRPr="00817E6D">
        <w:rPr>
          <w:rFonts w:ascii="Times New Roman" w:eastAsia="Times New Roman" w:hAnsi="Times New Roman" w:cs="Times New Roman"/>
          <w:sz w:val="28"/>
          <w:szCs w:val="28"/>
          <w:lang w:eastAsia="ru-RU"/>
        </w:rPr>
        <w:t xml:space="preserve">6) иных случаях, предусмотренных Федеральным законом от 06.10.2003              № 131-ФЗ «Об общих принципах организации местного самоуправления в Российской Федерации».  </w:t>
      </w:r>
    </w:p>
    <w:p w:rsidR="008D1F98" w:rsidRPr="00F679C8" w:rsidRDefault="00DF7356" w:rsidP="008D1F98">
      <w:pPr>
        <w:pStyle w:val="5"/>
        <w:spacing w:before="0" w:after="0"/>
        <w:ind w:firstLine="720"/>
        <w:rPr>
          <w:b w:val="0"/>
          <w:i w:val="0"/>
          <w:sz w:val="28"/>
          <w:szCs w:val="28"/>
        </w:rPr>
      </w:pPr>
      <w:r w:rsidRPr="008D1F98">
        <w:rPr>
          <w:b w:val="0"/>
          <w:i w:val="0"/>
          <w:sz w:val="28"/>
          <w:szCs w:val="28"/>
        </w:rPr>
        <w:t>12.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 исполняет</w:t>
      </w:r>
      <w:r w:rsidR="004B3782">
        <w:rPr>
          <w:b w:val="0"/>
          <w:i w:val="0"/>
          <w:sz w:val="28"/>
          <w:szCs w:val="28"/>
        </w:rPr>
        <w:t xml:space="preserve"> </w:t>
      </w:r>
      <w:r w:rsidR="008D1F98" w:rsidRPr="00EE6730">
        <w:rPr>
          <w:b w:val="0"/>
          <w:i w:val="0"/>
          <w:sz w:val="28"/>
          <w:szCs w:val="28"/>
        </w:rPr>
        <w:t>специалист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этом если до истечения срока полномочий Совета депутатов сельского поселения осталось менее шести месяцев, избрание главы сельского поселения осуществляется в течение трех месяцев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если глава сельского поселения, полномочия которого прекращены досрочно на основании правового акта главы администрации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Совет депутатов сельского поселения не вправе принимать решение об избрании главы сельского поселения до вступления решения суда в законную силу.</w:t>
      </w:r>
    </w:p>
    <w:p w:rsidR="008D1F98" w:rsidRPr="00F679C8" w:rsidRDefault="00DF7356" w:rsidP="008D1F98">
      <w:pPr>
        <w:pStyle w:val="5"/>
        <w:spacing w:before="0" w:after="0"/>
        <w:ind w:firstLine="720"/>
        <w:rPr>
          <w:b w:val="0"/>
          <w:i w:val="0"/>
          <w:sz w:val="28"/>
          <w:szCs w:val="28"/>
        </w:rPr>
      </w:pPr>
      <w:r w:rsidRPr="008D1F98">
        <w:rPr>
          <w:b w:val="0"/>
          <w:i w:val="0"/>
          <w:sz w:val="28"/>
          <w:szCs w:val="28"/>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исполняет</w:t>
      </w:r>
      <w:r w:rsidR="004B3782">
        <w:rPr>
          <w:b w:val="0"/>
          <w:i w:val="0"/>
          <w:sz w:val="28"/>
          <w:szCs w:val="28"/>
        </w:rPr>
        <w:t xml:space="preserve"> </w:t>
      </w:r>
      <w:r w:rsidR="008D1F98" w:rsidRPr="00EE6730">
        <w:rPr>
          <w:b w:val="0"/>
          <w:i w:val="0"/>
          <w:sz w:val="28"/>
          <w:szCs w:val="28"/>
        </w:rPr>
        <w:t>специалист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Глава сельского поселения не вправе: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администрации Липецкой области в порядке, установленном законом Липецкой области;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представление на безвозмездной основе интересов сельского поселения в Ассоциации «Совет муниципальных образований Липецкой области», иных объединениях муниципальных образований, а также в их органах управления;</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 иные случаи, предусмотренные федеральными законами;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17.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19. Гарантии осуществления полномочий главы сельского поселения установлены федеральными законами, Законом Липецкой области </w:t>
      </w:r>
      <w:r w:rsidR="002000BD" w:rsidRPr="00817E6D">
        <w:rPr>
          <w:rFonts w:ascii="Times New Roman" w:eastAsia="Times New Roman" w:hAnsi="Times New Roman" w:cs="Times New Roman"/>
          <w:sz w:val="28"/>
          <w:szCs w:val="28"/>
          <w:lang w:eastAsia="ru-RU"/>
        </w:rPr>
        <w:t>от 07.06.2016                     № 537-ОЗ</w:t>
      </w:r>
      <w:r w:rsidRPr="00817E6D">
        <w:rPr>
          <w:rFonts w:ascii="Times New Roman" w:eastAsia="Times New Roman" w:hAnsi="Times New Roman" w:cs="Times New Roman"/>
          <w:sz w:val="28"/>
          <w:szCs w:val="28"/>
          <w:lang w:eastAsia="ru-RU"/>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Главе сельского поселения предоставляются следующие основные гарантии: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условия работы, обеспечивающие осуществление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своевременная оплата труда;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предоставление ежегодного оплачиваемого отпуска;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санаторно-курортное лечение и оплата проезда к месту отдыха;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пенсионное обеспечение.</w:t>
      </w:r>
    </w:p>
    <w:p w:rsidR="00A77A2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20. </w:t>
      </w:r>
      <w:r w:rsidR="00A77A23" w:rsidRPr="00817E6D">
        <w:rPr>
          <w:rFonts w:ascii="Times New Roman" w:eastAsia="Times New Roman" w:hAnsi="Times New Roman" w:cs="Times New Roman"/>
          <w:sz w:val="28"/>
          <w:szCs w:val="28"/>
          <w:lang w:eastAsia="ru-RU"/>
        </w:rPr>
        <w:t>Оплата труда</w:t>
      </w:r>
      <w:r w:rsidR="004B3782">
        <w:rPr>
          <w:rFonts w:ascii="Times New Roman" w:eastAsia="Times New Roman" w:hAnsi="Times New Roman" w:cs="Times New Roman"/>
          <w:sz w:val="28"/>
          <w:szCs w:val="28"/>
          <w:lang w:eastAsia="ru-RU"/>
        </w:rPr>
        <w:t xml:space="preserve"> </w:t>
      </w:r>
      <w:r w:rsidR="00A77A23" w:rsidRPr="00817E6D">
        <w:rPr>
          <w:rFonts w:ascii="Times New Roman" w:eastAsia="Times New Roman" w:hAnsi="Times New Roman" w:cs="Times New Roman"/>
          <w:sz w:val="28"/>
          <w:szCs w:val="28"/>
          <w:lang w:eastAsia="ru-RU"/>
        </w:rPr>
        <w:t xml:space="preserve">главы сельского поселения осуществляется в соответствии с Законом Липецкой области от 07.06.2016 № 537-ОЗ «О гарантиях осуществления полномочий выборного должностного лица местного самоуправления Липецкой области».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21.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36. Администрация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Администрация сельского поселения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Администрацией сельского поселения руководит глава </w:t>
      </w:r>
      <w:r w:rsidR="00214135" w:rsidRPr="00817E6D">
        <w:rPr>
          <w:rFonts w:ascii="Times New Roman" w:eastAsia="Times New Roman" w:hAnsi="Times New Roman" w:cs="Times New Roman"/>
          <w:sz w:val="28"/>
          <w:szCs w:val="28"/>
          <w:lang w:eastAsia="ru-RU"/>
        </w:rPr>
        <w:t xml:space="preserve">администрации </w:t>
      </w:r>
      <w:r w:rsidRPr="00817E6D">
        <w:rPr>
          <w:rFonts w:ascii="Times New Roman" w:eastAsia="Times New Roman" w:hAnsi="Times New Roman" w:cs="Times New Roman"/>
          <w:sz w:val="28"/>
          <w:szCs w:val="28"/>
          <w:lang w:eastAsia="ru-RU"/>
        </w:rPr>
        <w:t xml:space="preserve">сельского поселения </w:t>
      </w:r>
      <w:r w:rsidR="00440D73" w:rsidRPr="00817E6D">
        <w:rPr>
          <w:rFonts w:ascii="Times New Roman" w:eastAsia="Times New Roman" w:hAnsi="Times New Roman" w:cs="Times New Roman"/>
          <w:sz w:val="28"/>
          <w:szCs w:val="28"/>
          <w:lang w:eastAsia="ru-RU"/>
        </w:rPr>
        <w:t>на принципах единоначалия. Главой</w:t>
      </w:r>
      <w:r w:rsidR="004B3782">
        <w:rPr>
          <w:rFonts w:ascii="Times New Roman" w:eastAsia="Times New Roman" w:hAnsi="Times New Roman" w:cs="Times New Roman"/>
          <w:sz w:val="28"/>
          <w:szCs w:val="28"/>
          <w:lang w:eastAsia="ru-RU"/>
        </w:rPr>
        <w:t xml:space="preserve"> </w:t>
      </w:r>
      <w:r w:rsidR="00440D73" w:rsidRPr="00817E6D">
        <w:rPr>
          <w:rFonts w:ascii="Times New Roman" w:eastAsia="Times New Roman" w:hAnsi="Times New Roman" w:cs="Times New Roman"/>
          <w:sz w:val="28"/>
          <w:szCs w:val="28"/>
          <w:lang w:eastAsia="ru-RU"/>
        </w:rPr>
        <w:t>администрации сельского поселения является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Администрация сельского поселения подотчетна Совету депутатов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4. Администрация сельского поселения формируется главой сельского поселения, на основе утвержденной Советом депутатов сельского поселения структуры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Работники администрации сельского поселения, замещающие в соответствии со штатным расписанием, утвержденным главой сельского поселения, должности муниципальной службы, составляют аппарат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Администрация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37. Компетенция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компетенции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решение вопросов местного значения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подготовка проектов решений Совета депутатов сельского поселения, иных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представление на утверждение Совета депутатов сельского поселения проекта бюджета сельского поселения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разработка программ и планов социально-экономического развития сельского поселения и обеспечение их выполнения;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составление проекта бюджета сельского поселения, обеспечение исполнения бюджета сельского поселения и составление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утверждение муниципальных программ сельского поселения, реализуемых за счет средств бюджета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управление и распоряжение муниципальной собственностью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создание условий для массового отдыха жителей сельского поселения, и организация обустройства мест массового отдыха населения, включая обеспечение </w:t>
      </w:r>
      <w:r w:rsidRPr="00817E6D">
        <w:rPr>
          <w:rFonts w:ascii="Times New Roman" w:eastAsia="Times New Roman" w:hAnsi="Times New Roman" w:cs="Times New Roman"/>
          <w:sz w:val="28"/>
          <w:szCs w:val="28"/>
          <w:lang w:eastAsia="ru-RU"/>
        </w:rPr>
        <w:lastRenderedPageBreak/>
        <w:t>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bookmarkStart w:id="27" w:name="_66__до_1_января_2017_года_предостав"/>
      <w:bookmarkEnd w:id="27"/>
      <w:r w:rsidR="00700D5E" w:rsidRPr="00817E6D">
        <w:rPr>
          <w:rFonts w:ascii="Times New Roman" w:eastAsia="Times New Roman" w:hAnsi="Times New Roman" w:cs="Times New Roman"/>
          <w:sz w:val="28"/>
          <w:szCs w:val="28"/>
          <w:lang w:eastAsia="ru-RU"/>
        </w:rPr>
        <w:t>;</w:t>
      </w:r>
    </w:p>
    <w:p w:rsidR="00700D5E" w:rsidRPr="00817E6D" w:rsidRDefault="00700D5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w:t>
      </w:r>
      <w:r w:rsidR="0014180C" w:rsidRPr="00817E6D">
        <w:rPr>
          <w:rFonts w:ascii="Times New Roman" w:eastAsia="Times New Roman" w:hAnsi="Times New Roman" w:cs="Times New Roman"/>
          <w:sz w:val="28"/>
          <w:szCs w:val="28"/>
          <w:lang w:eastAsia="ru-RU"/>
        </w:rPr>
        <w:t xml:space="preserve">реализация преданных государственных полномочий по </w:t>
      </w:r>
      <w:r w:rsidRPr="00817E6D">
        <w:rPr>
          <w:rFonts w:ascii="Times New Roman" w:eastAsia="Times New Roman" w:hAnsi="Times New Roman" w:cs="Times New Roman"/>
          <w:sz w:val="28"/>
          <w:szCs w:val="28"/>
          <w:lang w:eastAsia="ru-RU"/>
        </w:rPr>
        <w:t>осуществлени</w:t>
      </w:r>
      <w:r w:rsidR="0014180C" w:rsidRPr="00817E6D">
        <w:rPr>
          <w:rFonts w:ascii="Times New Roman" w:eastAsia="Times New Roman" w:hAnsi="Times New Roman" w:cs="Times New Roman"/>
          <w:sz w:val="28"/>
          <w:szCs w:val="28"/>
          <w:lang w:eastAsia="ru-RU"/>
        </w:rPr>
        <w:t>ю</w:t>
      </w:r>
      <w:r w:rsidRPr="00817E6D">
        <w:rPr>
          <w:rFonts w:ascii="Times New Roman" w:eastAsia="Times New Roman" w:hAnsi="Times New Roman" w:cs="Times New Roman"/>
          <w:sz w:val="28"/>
          <w:szCs w:val="28"/>
          <w:lang w:eastAsia="ru-RU"/>
        </w:rPr>
        <w:t xml:space="preserve"> первичного воинского учета граждан, проживающих или пребывающих на</w:t>
      </w:r>
      <w:r w:rsidR="00C0487F" w:rsidRPr="00817E6D">
        <w:rPr>
          <w:rFonts w:ascii="Times New Roman" w:eastAsia="Times New Roman" w:hAnsi="Times New Roman" w:cs="Times New Roman"/>
          <w:sz w:val="28"/>
          <w:szCs w:val="28"/>
          <w:lang w:eastAsia="ru-RU"/>
        </w:rPr>
        <w:t xml:space="preserve"> территории сельского поселения;</w:t>
      </w:r>
    </w:p>
    <w:p w:rsidR="00C0487F" w:rsidRPr="00817E6D" w:rsidRDefault="00C0487F"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8A0901"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38. Контрольно-счетная комиссия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Контрольно-счетная комиссия сельского поселения является постоянно действующим органом внешнего муниципального финансового контроля, образуется Советом депутатов сельского поселения </w:t>
      </w:r>
      <w:r w:rsidR="00575535" w:rsidRPr="00817E6D">
        <w:rPr>
          <w:rFonts w:ascii="Times New Roman" w:eastAsia="Times New Roman" w:hAnsi="Times New Roman" w:cs="Times New Roman"/>
          <w:sz w:val="28"/>
          <w:szCs w:val="28"/>
          <w:lang w:eastAsia="ru-RU"/>
        </w:rPr>
        <w:t xml:space="preserve">в соответствии с Федеральным </w:t>
      </w:r>
      <w:r w:rsidR="00575535" w:rsidRPr="00817E6D">
        <w:rPr>
          <w:rFonts w:ascii="Times New Roman" w:eastAsia="Times New Roman" w:hAnsi="Times New Roman" w:cs="Times New Roman"/>
          <w:sz w:val="28"/>
          <w:szCs w:val="28"/>
          <w:lang w:eastAsia="ru-RU"/>
        </w:rPr>
        <w:lastRenderedPageBreak/>
        <w:t>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EB10AD" w:rsidRPr="00817E6D">
        <w:rPr>
          <w:rFonts w:ascii="Times New Roman" w:eastAsia="Times New Roman" w:hAnsi="Times New Roman" w:cs="Times New Roman"/>
          <w:sz w:val="28"/>
          <w:szCs w:val="28"/>
          <w:lang w:eastAsia="ru-RU"/>
        </w:rPr>
        <w:t xml:space="preserve"> и подотчетна ему.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осуществлении внешнего муниципального финансового контроля контрольно-счетная комиссия сельского поселения руководствуется Конституцией Российской Федерации, законодательством Российской Федерации и Липецкой области, муниципальными правовыми актами, а также стандартами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Контрольно-счетную комиссию сельского поселения возглавляет председатель, назначаемый на должность Советом депутатов сельского поселения, в порядке, установленном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срок полномочий, состав, порядок деятельности, порядок определения структуры и штатная численность контрольно-счетной комиссии сельского поселения устанавливаются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результатам осуществления внешнего муниципального финансового контроля в форме контрольных мероприятий контрольно-счетная комиссия сельского поселения составляет акт (акты), которые доводятся до сведения руководителей проверяемых органов и организаций. На основании акта (актов) контрольно-счетная комиссия сельского поселения составляет отчет.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проведении экспертно-аналитического мероприятия контрольно-счетная комиссии сельского поселения составляет отчет или заключение.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Информация о проведенных контрольно-счетной комиссией сельского поселения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на официальном сайте контрольно-счетной комиссии сельского поселения в сети Интернет, опубликовывается в официальных изданиях контрольно-счетной комиссии сельского поселения или других средствах массовой информации.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Совет депутатов сельского поселения вправе заключать соглашения с </w:t>
      </w:r>
      <w:r w:rsidR="00767302" w:rsidRPr="00817E6D">
        <w:rPr>
          <w:rFonts w:ascii="Times New Roman" w:eastAsia="Times New Roman" w:hAnsi="Times New Roman" w:cs="Times New Roman"/>
          <w:sz w:val="28"/>
          <w:szCs w:val="28"/>
          <w:lang w:eastAsia="ru-RU"/>
        </w:rPr>
        <w:t xml:space="preserve">представительным органом </w:t>
      </w:r>
      <w:r w:rsidR="008D1F98">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о передаче контрольно-счетному органу </w:t>
      </w:r>
      <w:r w:rsidR="008D1F98">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39. Избирательная комиссия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Избирательная комиссия сельского поселения (далее – избирательная комиссия) организует подготовку и проведение выборов в </w:t>
      </w:r>
      <w:r w:rsidR="00EB10AD" w:rsidRPr="00817E6D">
        <w:rPr>
          <w:rFonts w:ascii="Times New Roman" w:eastAsia="Times New Roman" w:hAnsi="Times New Roman" w:cs="Times New Roman"/>
          <w:sz w:val="28"/>
          <w:szCs w:val="28"/>
          <w:lang w:eastAsia="ru-RU"/>
        </w:rPr>
        <w:t>Совет депутатов сельского поселения</w:t>
      </w:r>
      <w:r w:rsidRPr="00817E6D">
        <w:rPr>
          <w:rFonts w:ascii="Times New Roman" w:eastAsia="Times New Roman" w:hAnsi="Times New Roman" w:cs="Times New Roman"/>
          <w:sz w:val="28"/>
          <w:szCs w:val="28"/>
          <w:lang w:eastAsia="ru-RU"/>
        </w:rPr>
        <w:t>,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2. Избирательная комиссия является муниципальным органом, который не входит в структуру органов местного самоуправления.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Избирательная комиссия действует на 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Срок полномочий избирательной комиссии составляет пять лет и исчисляется со дня ее первого заседания.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Избирательная комиссия правомочна приступить к работе, если ее состав сформирован не менее чем на две трети от установленного состава.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Со дня первого заседания избирательной комиссии нового состава полномочия избирательной комиссии предыдущего состава прекращаются.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Избирательная комиссия: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правовую, методическую, организационно-техническую помощь нижестоящим комиссиям;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рассматривает жалобы (заявления) на решения и действия (бездействие) нижестоящих комиссий;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Избирательная комиссия формируется в количестве </w:t>
      </w:r>
      <w:r w:rsidR="004B3782">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человек с правом решающего голоса.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40. Муниципальная служба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Липецкой области, обязанности по должности муниципальной службы за денежное содержание, выплачиваемое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Должности муниципальной службы устанавливаются муниципальными правовыми актами в соответствии с реестром должностей муниципальной службы в Липецкой области, утверждаемым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440D73" w:rsidRPr="00817E6D">
        <w:rPr>
          <w:rFonts w:ascii="Times New Roman" w:eastAsia="Times New Roman" w:hAnsi="Times New Roman" w:cs="Times New Roman"/>
          <w:sz w:val="28"/>
          <w:szCs w:val="28"/>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440D73" w:rsidRPr="00817E6D">
        <w:rPr>
          <w:rFonts w:ascii="Times New Roman" w:eastAsia="Times New Roman" w:hAnsi="Times New Roman" w:cs="Times New Roman"/>
          <w:sz w:val="28"/>
          <w:szCs w:val="28"/>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Липецкой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законом от 02.03.2007 № 25-ФЗ «О муниципальной службе в Российской Федерации», а также принимаемым в соответствии с ним законом Липецкой области, настоящим Уставом и иными муниципальными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ГЛАВАVI.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8" w:name="_Статья_40__Система"/>
      <w:bookmarkEnd w:id="28"/>
      <w:r w:rsidRPr="00817E6D">
        <w:rPr>
          <w:rFonts w:ascii="Times New Roman" w:eastAsia="Times New Roman" w:hAnsi="Times New Roman" w:cs="Times New Roman"/>
          <w:b/>
          <w:bCs/>
          <w:sz w:val="28"/>
          <w:szCs w:val="28"/>
          <w:lang w:eastAsia="ru-RU"/>
        </w:rPr>
        <w:t>Статья 41. Система муниципальных правовых актов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систему муниципальных правовых актов входят: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правовые акты, принятые на местном референдуме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постановления и распоряжения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постановления и распоряжения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постановления и распоряжения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Совет депутатов сельского поселения по вопросам, отнесенным к его компетенции федеральными законами, законами Липецкой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Совета депутатов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Глава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администрации по вопросам организации работы местной администрации.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а также подписывает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Липецкой области, настоящему Уставу.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Муниципальные нормативные правовые акты, в том числе оформленные в виде правовых актов решения, принятые на местном референдуме</w:t>
      </w:r>
      <w:r w:rsidR="00440D73" w:rsidRPr="00817E6D">
        <w:rPr>
          <w:rFonts w:ascii="Times New Roman" w:eastAsia="Times New Roman" w:hAnsi="Times New Roman" w:cs="Times New Roman"/>
          <w:sz w:val="28"/>
          <w:szCs w:val="28"/>
          <w:lang w:eastAsia="ru-RU"/>
        </w:rPr>
        <w:t>, сходе граждан</w:t>
      </w:r>
      <w:r w:rsidRPr="00817E6D">
        <w:rPr>
          <w:rFonts w:ascii="Times New Roman" w:eastAsia="Times New Roman" w:hAnsi="Times New Roman" w:cs="Times New Roman"/>
          <w:sz w:val="28"/>
          <w:szCs w:val="28"/>
          <w:lang w:eastAsia="ru-RU"/>
        </w:rPr>
        <w:t xml:space="preserve">, подлежат включению в регистр муниципальных нормативных правовых актов </w:t>
      </w:r>
      <w:r w:rsidRPr="00817E6D">
        <w:rPr>
          <w:rFonts w:ascii="Times New Roman" w:eastAsia="Times New Roman" w:hAnsi="Times New Roman" w:cs="Times New Roman"/>
          <w:sz w:val="28"/>
          <w:szCs w:val="28"/>
          <w:lang w:eastAsia="ru-RU"/>
        </w:rPr>
        <w:lastRenderedPageBreak/>
        <w:t>Липецкой области, организация и ведение которого осуществляются органами государственной власти Липецкой области в порядке, установленном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42. Порядок принятия Устава сельского поселения, порядок внесения изменений и дополнений в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 принимается Советом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Изменения и дополнения в устав сельского поселения вносятся муниципальным правовым актом, который оформляется отдельным нормативным правовым актом, принятым Советом депутатов сельского поселения и подписанным главой сельского поселения. На правовом акте проставляются реквизиты решения Совета депутатов сельского поселения о его принятии. Включение в такое решение Совета депутатов сельского поселения переходных положений и (или) норм о вступлении в силу изменений и дополнений, вносимых в устав сельского поселения,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Проект устава сельского поселения, проект решения Совета депутатов сельского поселения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решения, а также порядка участия граждан в его обсуждении.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решения Совета депутатов сельского поселения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устава в соответствие с этими нормативными правовыми актами.</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Устав сельского поселения, решение Совета депутатов сельского поселения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w:t>
      </w:r>
      <w:r w:rsidR="00DF7356" w:rsidRPr="00817E6D">
        <w:rPr>
          <w:rFonts w:ascii="Times New Roman" w:eastAsia="Times New Roman" w:hAnsi="Times New Roman" w:cs="Times New Roman"/>
          <w:sz w:val="28"/>
          <w:szCs w:val="28"/>
          <w:lang w:eastAsia="ru-RU"/>
        </w:rPr>
        <w:t xml:space="preserve">.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w:t>
      </w:r>
      <w:r w:rsidR="00A77A23" w:rsidRPr="00817E6D">
        <w:rPr>
          <w:rFonts w:ascii="Times New Roman" w:eastAsia="Times New Roman" w:hAnsi="Times New Roman" w:cs="Times New Roman"/>
          <w:sz w:val="28"/>
          <w:szCs w:val="28"/>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00DF7356" w:rsidRPr="00817E6D">
        <w:rPr>
          <w:rFonts w:ascii="Times New Roman" w:eastAsia="Times New Roman" w:hAnsi="Times New Roman" w:cs="Times New Roman"/>
          <w:sz w:val="28"/>
          <w:szCs w:val="28"/>
          <w:lang w:eastAsia="ru-RU"/>
        </w:rPr>
        <w:t>в порядке, установленном федеральным законом.</w:t>
      </w:r>
    </w:p>
    <w:p w:rsidR="00DF7356" w:rsidRPr="00817E6D" w:rsidRDefault="002000BD" w:rsidP="00440D73">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w:t>
      </w:r>
      <w:r w:rsidR="00440D73" w:rsidRPr="00817E6D">
        <w:rPr>
          <w:rFonts w:ascii="Times New Roman" w:eastAsia="Times New Roman" w:hAnsi="Times New Roman" w:cs="Times New Roman"/>
          <w:sz w:val="28"/>
          <w:szCs w:val="28"/>
          <w:lang w:eastAsia="ru-RU"/>
        </w:rPr>
        <w:t xml:space="preserve"> опубликования (обнародования). </w:t>
      </w:r>
      <w:r w:rsidR="00DF7356" w:rsidRPr="00817E6D">
        <w:rPr>
          <w:rFonts w:ascii="Times New Roman" w:eastAsia="Times New Roman" w:hAnsi="Times New Roman" w:cs="Times New Roman"/>
          <w:sz w:val="28"/>
          <w:szCs w:val="28"/>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w:t>
      </w:r>
      <w:r w:rsidR="00A77A23" w:rsidRPr="00817E6D">
        <w:rPr>
          <w:rFonts w:ascii="Times New Roman" w:eastAsia="Times New Roman" w:hAnsi="Times New Roman" w:cs="Times New Roman"/>
          <w:sz w:val="28"/>
          <w:szCs w:val="28"/>
          <w:lang w:eastAsia="ru-RU"/>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DF7356"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43. Подготовка муниципальных правовых актов</w:t>
      </w:r>
      <w:bookmarkStart w:id="29" w:name="_Статья_39__Порядок"/>
      <w:bookmarkEnd w:id="29"/>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Совета депутатов сельского поселения, главой сельского поселения, инициативными группами граждан, органами территориального общественного самоуправления, прокурором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30" w:name="_Статья_43__Порядок"/>
      <w:bookmarkEnd w:id="30"/>
      <w:r w:rsidRPr="00817E6D">
        <w:rPr>
          <w:rFonts w:ascii="Times New Roman" w:eastAsia="Times New Roman" w:hAnsi="Times New Roman" w:cs="Times New Roman"/>
          <w:b/>
          <w:bCs/>
          <w:sz w:val="28"/>
          <w:szCs w:val="28"/>
          <w:lang w:eastAsia="ru-RU"/>
        </w:rPr>
        <w:t>Статья 44. Порядок принятия и вступления в силу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Совет депутатов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принимаются на заседании Совета депутатов сельск</w:t>
      </w:r>
      <w:r w:rsidR="001A1AD1" w:rsidRPr="00817E6D">
        <w:rPr>
          <w:rFonts w:ascii="Times New Roman" w:eastAsia="Times New Roman" w:hAnsi="Times New Roman" w:cs="Times New Roman"/>
          <w:sz w:val="28"/>
          <w:szCs w:val="28"/>
          <w:lang w:eastAsia="ru-RU"/>
        </w:rPr>
        <w:t>ого поселения в порядке определе</w:t>
      </w:r>
      <w:r w:rsidRPr="00817E6D">
        <w:rPr>
          <w:rFonts w:ascii="Times New Roman" w:eastAsia="Times New Roman" w:hAnsi="Times New Roman" w:cs="Times New Roman"/>
          <w:sz w:val="28"/>
          <w:szCs w:val="28"/>
          <w:lang w:eastAsia="ru-RU"/>
        </w:rPr>
        <w:t>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Решения Совета депутатов сельского поселения, устанавливающие правила, обязательные для исполнения на территории сельского поселения, принимаются </w:t>
      </w:r>
      <w:r w:rsidRPr="00817E6D">
        <w:rPr>
          <w:rFonts w:ascii="Times New Roman" w:eastAsia="Times New Roman" w:hAnsi="Times New Roman" w:cs="Times New Roman"/>
          <w:sz w:val="28"/>
          <w:szCs w:val="28"/>
          <w:lang w:eastAsia="ru-RU"/>
        </w:rPr>
        <w:lastRenderedPageBreak/>
        <w:t>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Принятые Советом депутатов сельского поселения нормативные правовые акты направляются главе сельского поселения для подписания и обнародования в течение 10 дней. Глава сельского поселения в течение 5 дней подписывает нормативные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Глава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глава сельского поселения отклонит нормативный правовой акт, то указанный нормативный правовой акт вновь рассматривается Советом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 (опубликованию).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1" w:name="п5ст44"/>
      <w:bookmarkEnd w:id="31"/>
      <w:r w:rsidRPr="00817E6D">
        <w:rPr>
          <w:rFonts w:ascii="Times New Roman" w:eastAsia="Times New Roman" w:hAnsi="Times New Roman" w:cs="Times New Roman"/>
          <w:sz w:val="28"/>
          <w:szCs w:val="28"/>
          <w:lang w:eastAsia="ru-RU"/>
        </w:rPr>
        <w:t xml:space="preserve">5. Если для реализации решения, принятого путем прямого волеизъявления населения сельского поселения, </w:t>
      </w:r>
      <w:r w:rsidR="00440D73" w:rsidRPr="00817E6D">
        <w:rPr>
          <w:rFonts w:ascii="Times New Roman" w:eastAsia="Times New Roman" w:hAnsi="Times New Roman" w:cs="Times New Roman"/>
          <w:sz w:val="28"/>
          <w:szCs w:val="28"/>
          <w:lang w:eastAsia="ru-RU"/>
        </w:rPr>
        <w:t xml:space="preserve">дополнительно </w:t>
      </w:r>
      <w:r w:rsidRPr="00817E6D">
        <w:rPr>
          <w:rFonts w:ascii="Times New Roman" w:eastAsia="Times New Roman" w:hAnsi="Times New Roman" w:cs="Times New Roman"/>
          <w:sz w:val="28"/>
          <w:szCs w:val="28"/>
          <w:lang w:eastAsia="ru-RU"/>
        </w:rPr>
        <w:t>требуется принятие муниципального правового акта, орган местного самоуправления сельского поселения 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w:t>
      </w:r>
      <w:r w:rsidR="00440D73" w:rsidRPr="00817E6D">
        <w:rPr>
          <w:rFonts w:ascii="Times New Roman" w:eastAsia="Times New Roman" w:hAnsi="Times New Roman" w:cs="Times New Roman"/>
          <w:sz w:val="28"/>
          <w:szCs w:val="28"/>
          <w:lang w:eastAsia="ru-RU"/>
        </w:rPr>
        <w:t xml:space="preserve"> (сходе граждан)</w:t>
      </w:r>
      <w:r w:rsidRPr="00817E6D">
        <w:rPr>
          <w:rFonts w:ascii="Times New Roman" w:eastAsia="Times New Roman" w:hAnsi="Times New Roman" w:cs="Times New Roman"/>
          <w:sz w:val="28"/>
          <w:szCs w:val="28"/>
          <w:lang w:eastAsia="ru-RU"/>
        </w:rPr>
        <w:t xml:space="preserve"> сельского поселения, определить срок подготовки и (или) принятия соответствующего муниципального правового акта. Указанный срок не может превышать три месяца.</w:t>
      </w:r>
    </w:p>
    <w:p w:rsidR="00EB10AD"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Нормативные правовые акты Совета депутатов сельского поселения вступают в силу после подписания в порядке, установленном Регламентом Совета депутатов сельского поселения, за исключением нормативных правовых актов</w:t>
      </w:r>
      <w:r w:rsidR="00EB10AD" w:rsidRPr="00817E6D">
        <w:rPr>
          <w:rFonts w:ascii="Times New Roman" w:eastAsia="Times New Roman" w:hAnsi="Times New Roman" w:cs="Times New Roman"/>
          <w:sz w:val="28"/>
          <w:szCs w:val="28"/>
          <w:lang w:eastAsia="ru-RU"/>
        </w:rPr>
        <w:t>, которые вступают в силу в соответствии с частью 8 настоящей статьи, а также нормативных правовых актов</w:t>
      </w:r>
      <w:r w:rsidRPr="00817E6D">
        <w:rPr>
          <w:rFonts w:ascii="Times New Roman" w:eastAsia="Times New Roman" w:hAnsi="Times New Roman" w:cs="Times New Roman"/>
          <w:sz w:val="28"/>
          <w:szCs w:val="28"/>
          <w:lang w:eastAsia="ru-RU"/>
        </w:rPr>
        <w:t xml:space="preserve"> о налогах и сборах, которые вступают в силу в соответствии с Налоговым кодексом Российской Федерации</w:t>
      </w:r>
      <w:r w:rsidR="00EB10AD"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Иные муниципальные правовые акты Совета депутатов сельского поселения вступают в силу в порядке, определенном решением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Муниципальные правовые акты органов местного самоуправления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Муниципальные нормативные правовые акты, затрагивающие права, свободы и обязанности человека и гражданина, устанавливающие правовой статус </w:t>
      </w:r>
      <w:r w:rsidRPr="00817E6D">
        <w:rPr>
          <w:rFonts w:ascii="Times New Roman" w:eastAsia="Times New Roman" w:hAnsi="Times New Roman" w:cs="Times New Roman"/>
          <w:sz w:val="28"/>
          <w:szCs w:val="28"/>
          <w:lang w:eastAsia="ru-RU"/>
        </w:rPr>
        <w:lastRenderedPageBreak/>
        <w:t>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F7356" w:rsidRPr="00817E6D" w:rsidRDefault="00DF7356" w:rsidP="009D20E1">
      <w:pPr>
        <w:shd w:val="clear" w:color="auto" w:fill="FFFFFF"/>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pacing w:val="1"/>
          <w:sz w:val="28"/>
          <w:szCs w:val="28"/>
          <w:lang w:eastAsia="ru-RU"/>
        </w:rPr>
        <w:t xml:space="preserve">9. Обнародование муниципальных правовых актов, </w:t>
      </w:r>
      <w:r w:rsidRPr="00817E6D">
        <w:rPr>
          <w:rFonts w:ascii="Times New Roman" w:eastAsia="Times New Roman" w:hAnsi="Times New Roman" w:cs="Times New Roman"/>
          <w:bCs/>
          <w:spacing w:val="1"/>
          <w:sz w:val="28"/>
          <w:szCs w:val="28"/>
          <w:lang w:eastAsia="ru-RU"/>
        </w:rPr>
        <w:t xml:space="preserve">а также соглашений, </w:t>
      </w:r>
      <w:r w:rsidRPr="00817E6D">
        <w:rPr>
          <w:rFonts w:ascii="Times New Roman" w:eastAsia="Times New Roman" w:hAnsi="Times New Roman" w:cs="Times New Roman"/>
          <w:bCs/>
          <w:sz w:val="28"/>
          <w:szCs w:val="28"/>
          <w:lang w:eastAsia="ru-RU"/>
        </w:rPr>
        <w:t xml:space="preserve">заключаемых между органами местного самоуправления, </w:t>
      </w:r>
      <w:r w:rsidRPr="00817E6D">
        <w:rPr>
          <w:rFonts w:ascii="Times New Roman" w:eastAsia="Times New Roman" w:hAnsi="Times New Roman" w:cs="Times New Roman"/>
          <w:sz w:val="28"/>
          <w:szCs w:val="28"/>
          <w:lang w:eastAsia="ru-RU"/>
        </w:rPr>
        <w:t xml:space="preserve">за исключением </w:t>
      </w:r>
      <w:r w:rsidRPr="00817E6D">
        <w:rPr>
          <w:rFonts w:ascii="Times New Roman" w:eastAsia="Times New Roman" w:hAnsi="Times New Roman" w:cs="Times New Roman"/>
          <w:spacing w:val="6"/>
          <w:sz w:val="28"/>
          <w:szCs w:val="28"/>
          <w:lang w:eastAsia="ru-RU"/>
        </w:rPr>
        <w:t xml:space="preserve">муниципальных правовых актов или их отдельных положений, содержащих </w:t>
      </w:r>
      <w:r w:rsidRPr="00817E6D">
        <w:rPr>
          <w:rFonts w:ascii="Times New Roman" w:eastAsia="Times New Roman" w:hAnsi="Times New Roman" w:cs="Times New Roman"/>
          <w:spacing w:val="9"/>
          <w:sz w:val="28"/>
          <w:szCs w:val="28"/>
          <w:lang w:eastAsia="ru-RU"/>
        </w:rPr>
        <w:t xml:space="preserve">сведения, распространение которых ограничено федеральным законом, осуществляется </w:t>
      </w:r>
      <w:r w:rsidRPr="00817E6D">
        <w:rPr>
          <w:rFonts w:ascii="Times New Roman" w:eastAsia="Times New Roman" w:hAnsi="Times New Roman" w:cs="Times New Roman"/>
          <w:bCs/>
          <w:spacing w:val="9"/>
          <w:sz w:val="28"/>
          <w:szCs w:val="28"/>
          <w:lang w:eastAsia="ru-RU"/>
        </w:rPr>
        <w:t xml:space="preserve">на следующий день после их принятия путем размещения </w:t>
      </w:r>
      <w:r w:rsidRPr="00817E6D">
        <w:rPr>
          <w:rFonts w:ascii="Times New Roman" w:eastAsia="Times New Roman" w:hAnsi="Times New Roman" w:cs="Times New Roman"/>
          <w:bCs/>
          <w:spacing w:val="11"/>
          <w:sz w:val="28"/>
          <w:szCs w:val="28"/>
          <w:lang w:eastAsia="ru-RU"/>
        </w:rPr>
        <w:t xml:space="preserve">необходимого количества копий, но не менее </w:t>
      </w:r>
      <w:r w:rsidR="00CD5163">
        <w:rPr>
          <w:rFonts w:ascii="Times New Roman" w:eastAsia="Times New Roman" w:hAnsi="Times New Roman" w:cs="Times New Roman"/>
          <w:bCs/>
          <w:spacing w:val="11"/>
          <w:sz w:val="28"/>
          <w:szCs w:val="28"/>
          <w:lang w:eastAsia="ru-RU"/>
        </w:rPr>
        <w:t>5</w:t>
      </w:r>
      <w:r w:rsidRPr="00817E6D">
        <w:rPr>
          <w:rFonts w:ascii="Times New Roman" w:eastAsia="Times New Roman" w:hAnsi="Times New Roman" w:cs="Times New Roman"/>
          <w:bCs/>
          <w:spacing w:val="9"/>
          <w:sz w:val="28"/>
          <w:szCs w:val="28"/>
          <w:lang w:eastAsia="ru-RU"/>
        </w:rPr>
        <w:t xml:space="preserve">штук, для открытого </w:t>
      </w:r>
      <w:r w:rsidRPr="00817E6D">
        <w:rPr>
          <w:rFonts w:ascii="Times New Roman" w:eastAsia="Times New Roman" w:hAnsi="Times New Roman" w:cs="Times New Roman"/>
          <w:bCs/>
          <w:spacing w:val="5"/>
          <w:sz w:val="28"/>
          <w:szCs w:val="28"/>
          <w:lang w:eastAsia="ru-RU"/>
        </w:rPr>
        <w:t xml:space="preserve">доступа  на  видном  месте  в установленный  режим  работы  в  помещении </w:t>
      </w:r>
      <w:r w:rsidRPr="00817E6D">
        <w:rPr>
          <w:rFonts w:ascii="Times New Roman" w:eastAsia="Times New Roman" w:hAnsi="Times New Roman" w:cs="Times New Roman"/>
          <w:bCs/>
          <w:spacing w:val="1"/>
          <w:sz w:val="28"/>
          <w:szCs w:val="28"/>
          <w:lang w:eastAsia="ru-RU"/>
        </w:rPr>
        <w:t>администрации сельского поселения,</w:t>
      </w:r>
      <w:r w:rsidR="004B3782">
        <w:rPr>
          <w:rFonts w:ascii="Times New Roman" w:eastAsia="Times New Roman" w:hAnsi="Times New Roman" w:cs="Times New Roman"/>
          <w:bCs/>
          <w:spacing w:val="1"/>
          <w:sz w:val="28"/>
          <w:szCs w:val="28"/>
          <w:lang w:eastAsia="ru-RU"/>
        </w:rPr>
        <w:t xml:space="preserve"> </w:t>
      </w:r>
      <w:r w:rsidR="001A1AD1" w:rsidRPr="008D1F98">
        <w:rPr>
          <w:rFonts w:ascii="Times New Roman" w:eastAsia="Times New Roman" w:hAnsi="Times New Roman" w:cs="Times New Roman"/>
          <w:spacing w:val="1"/>
          <w:sz w:val="28"/>
          <w:szCs w:val="28"/>
          <w:lang w:eastAsia="ru-RU"/>
        </w:rPr>
        <w:t>сельской библиотеке, сельском доме культуры, помещении почты, на доске объявлений</w:t>
      </w:r>
      <w:r w:rsidR="004B3782">
        <w:rPr>
          <w:rFonts w:ascii="Times New Roman" w:eastAsia="Times New Roman" w:hAnsi="Times New Roman" w:cs="Times New Roman"/>
          <w:spacing w:val="1"/>
          <w:sz w:val="28"/>
          <w:szCs w:val="28"/>
          <w:lang w:eastAsia="ru-RU"/>
        </w:rPr>
        <w:t xml:space="preserve"> </w:t>
      </w:r>
      <w:r w:rsidRPr="00817E6D">
        <w:rPr>
          <w:rFonts w:ascii="Times New Roman" w:eastAsia="Times New Roman" w:hAnsi="Times New Roman" w:cs="Times New Roman"/>
          <w:spacing w:val="3"/>
          <w:sz w:val="28"/>
          <w:szCs w:val="28"/>
          <w:lang w:eastAsia="ru-RU"/>
        </w:rPr>
        <w:t xml:space="preserve">с </w:t>
      </w:r>
      <w:r w:rsidRPr="00817E6D">
        <w:rPr>
          <w:rFonts w:ascii="Times New Roman" w:eastAsia="Times New Roman" w:hAnsi="Times New Roman" w:cs="Times New Roman"/>
          <w:bCs/>
          <w:spacing w:val="3"/>
          <w:sz w:val="28"/>
          <w:szCs w:val="28"/>
          <w:lang w:eastAsia="ru-RU"/>
        </w:rPr>
        <w:t xml:space="preserve">назначением </w:t>
      </w:r>
      <w:r w:rsidRPr="00817E6D">
        <w:rPr>
          <w:rFonts w:ascii="Times New Roman" w:eastAsia="Times New Roman" w:hAnsi="Times New Roman" w:cs="Times New Roman"/>
          <w:spacing w:val="3"/>
          <w:sz w:val="28"/>
          <w:szCs w:val="28"/>
          <w:lang w:eastAsia="ru-RU"/>
        </w:rPr>
        <w:t xml:space="preserve">ответственных за сохранность и соблюдения гарантии доступа к </w:t>
      </w:r>
      <w:r w:rsidRPr="00817E6D">
        <w:rPr>
          <w:rFonts w:ascii="Times New Roman" w:eastAsia="Times New Roman" w:hAnsi="Times New Roman" w:cs="Times New Roman"/>
          <w:spacing w:val="-7"/>
          <w:sz w:val="28"/>
          <w:szCs w:val="28"/>
          <w:lang w:eastAsia="ru-RU"/>
        </w:rPr>
        <w:t>ним.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bCs/>
          <w:sz w:val="28"/>
          <w:szCs w:val="28"/>
          <w:lang w:eastAsia="ru-RU"/>
        </w:rPr>
        <w:t xml:space="preserve">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w:t>
      </w:r>
      <w:r w:rsidRPr="00817E6D">
        <w:rPr>
          <w:rFonts w:ascii="Times New Roman" w:eastAsia="Times New Roman" w:hAnsi="Times New Roman" w:cs="Times New Roman"/>
          <w:bCs/>
          <w:spacing w:val="1"/>
          <w:sz w:val="28"/>
          <w:szCs w:val="28"/>
          <w:lang w:eastAsia="ru-RU"/>
        </w:rPr>
        <w:t>ФС77-72471 от 05.03.2018 (</w:t>
      </w:r>
      <w:r w:rsidRPr="00817E6D">
        <w:rPr>
          <w:rFonts w:ascii="Times New Roman" w:eastAsia="Times New Roman" w:hAnsi="Times New Roman" w:cs="Times New Roman"/>
          <w:bCs/>
          <w:spacing w:val="1"/>
          <w:sz w:val="28"/>
          <w:szCs w:val="28"/>
          <w:lang w:val="en-US" w:eastAsia="ru-RU"/>
        </w:rPr>
        <w:t>http</w:t>
      </w:r>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bCs/>
          <w:spacing w:val="1"/>
          <w:sz w:val="28"/>
          <w:szCs w:val="28"/>
          <w:lang w:val="en-US" w:eastAsia="ru-RU"/>
        </w:rPr>
        <w:t>pravo</w:t>
      </w:r>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bCs/>
          <w:spacing w:val="1"/>
          <w:sz w:val="28"/>
          <w:szCs w:val="28"/>
          <w:lang w:val="en-US" w:eastAsia="ru-RU"/>
        </w:rPr>
        <w:t>minjust</w:t>
      </w:r>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bCs/>
          <w:spacing w:val="1"/>
          <w:sz w:val="28"/>
          <w:szCs w:val="28"/>
          <w:lang w:val="en-US" w:eastAsia="ru-RU"/>
        </w:rPr>
        <w:t>ru</w:t>
      </w:r>
      <w:r w:rsidRPr="00817E6D">
        <w:rPr>
          <w:rFonts w:ascii="Times New Roman" w:eastAsia="Times New Roman" w:hAnsi="Times New Roman" w:cs="Times New Roman"/>
          <w:bCs/>
          <w:spacing w:val="1"/>
          <w:sz w:val="28"/>
          <w:szCs w:val="28"/>
          <w:lang w:eastAsia="ru-RU"/>
        </w:rPr>
        <w:t xml:space="preserve">, </w:t>
      </w:r>
      <w:r w:rsidR="000226B8" w:rsidRPr="00817E6D">
        <w:rPr>
          <w:rFonts w:ascii="Times New Roman" w:eastAsia="Times New Roman" w:hAnsi="Times New Roman" w:cs="Times New Roman"/>
          <w:bCs/>
          <w:spacing w:val="1"/>
          <w:sz w:val="28"/>
          <w:szCs w:val="28"/>
          <w:lang w:eastAsia="ru-RU"/>
        </w:rPr>
        <w:t>http</w:t>
      </w:r>
      <w:r w:rsidRPr="00817E6D">
        <w:rPr>
          <w:rFonts w:ascii="Times New Roman" w:eastAsia="Times New Roman" w:hAnsi="Times New Roman" w:cs="Times New Roman"/>
          <w:bCs/>
          <w:spacing w:val="1"/>
          <w:sz w:val="28"/>
          <w:szCs w:val="28"/>
          <w:lang w:eastAsia="ru-RU"/>
        </w:rPr>
        <w:t xml:space="preserve">://право-минюст.рф). В </w:t>
      </w:r>
      <w:r w:rsidRPr="00817E6D">
        <w:rPr>
          <w:rFonts w:ascii="Times New Roman" w:eastAsia="Times New Roman" w:hAnsi="Times New Roman" w:cs="Times New Roman"/>
          <w:bCs/>
          <w:spacing w:val="8"/>
          <w:sz w:val="28"/>
          <w:szCs w:val="28"/>
          <w:lang w:eastAsia="ru-RU"/>
        </w:rPr>
        <w:t xml:space="preserve">случае размещения полного текста муниципального правового акта в </w:t>
      </w:r>
      <w:r w:rsidRPr="00817E6D">
        <w:rPr>
          <w:rFonts w:ascii="Times New Roman" w:eastAsia="Times New Roman" w:hAnsi="Times New Roman" w:cs="Times New Roman"/>
          <w:bCs/>
          <w:spacing w:val="1"/>
          <w:sz w:val="28"/>
          <w:szCs w:val="28"/>
          <w:lang w:eastAsia="ru-RU"/>
        </w:rPr>
        <w:t xml:space="preserve">указанном сетевом издании объемные графические и табличные приложения </w:t>
      </w:r>
      <w:r w:rsidRPr="00817E6D">
        <w:rPr>
          <w:rFonts w:ascii="Times New Roman" w:eastAsia="Times New Roman" w:hAnsi="Times New Roman" w:cs="Times New Roman"/>
          <w:bCs/>
          <w:spacing w:val="-1"/>
          <w:sz w:val="28"/>
          <w:szCs w:val="28"/>
          <w:lang w:eastAsia="ru-RU"/>
        </w:rPr>
        <w:t>к нему в печатном виде могут не приводиться.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Муниципальные правовые акты могут быть отменены или их действие может быть приостановлено органами местного самоуправления сельского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Липецкой области, - уполномоченным органом государственной власти Российской Федерации (уполномоченным органом государственной власти Липецкой области).</w:t>
      </w:r>
    </w:p>
    <w:p w:rsidR="001A1AD1" w:rsidRPr="00817E6D" w:rsidRDefault="001A1AD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45.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Экономическую основу местного самоуправления </w:t>
      </w:r>
      <w:r w:rsidR="0097251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Статья 46. Муниципальное имущество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собственности сельского поселения может находиться: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имущество, предназначенное для решения вопросов местного значения, установленных статьей 11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Липецкой области, а также имущество, предназначенное для осуществления отдельных полномочий органов местного самоуправления сельского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сельского поселения, муниципальных служащих сельского поселения, работников муниципальных предприятий и учреждений сельского поселения в соответствии с решениями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имущество, предназначенное для осуществления полномочий по решению вопросов местного значения в соответствии с </w:t>
      </w:r>
      <w:r w:rsidR="00972512" w:rsidRPr="00817E6D">
        <w:rPr>
          <w:rFonts w:ascii="Times New Roman" w:eastAsia="Times New Roman" w:hAnsi="Times New Roman" w:cs="Times New Roman"/>
          <w:sz w:val="28"/>
          <w:szCs w:val="28"/>
          <w:lang w:eastAsia="ru-RU"/>
        </w:rPr>
        <w:t xml:space="preserve">частью 3 статьи 14, </w:t>
      </w:r>
      <w:r w:rsidRPr="00817E6D">
        <w:rPr>
          <w:rFonts w:ascii="Times New Roman" w:eastAsia="Times New Roman" w:hAnsi="Times New Roman" w:cs="Times New Roman"/>
          <w:sz w:val="28"/>
          <w:szCs w:val="28"/>
          <w:lang w:eastAsia="ru-RU"/>
        </w:rPr>
        <w:t>частями 1 и 1.1 статьи 17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47. Владение, пользование и распоряжение муниципальным имуществом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972512" w:rsidRPr="00817E6D">
        <w:rPr>
          <w:rFonts w:ascii="Times New Roman" w:eastAsia="Times New Roman" w:hAnsi="Times New Roman" w:cs="Times New Roman"/>
          <w:sz w:val="28"/>
          <w:szCs w:val="28"/>
          <w:lang w:eastAsia="ru-RU"/>
        </w:rPr>
        <w:t xml:space="preserve"> сельского поселения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Органы местного самоуправления сельского поселения могут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Липецкой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Совет депутатов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 правовым актом Совета депутатов сельского поселения в соответствии с Федеральным законом от 21.12.2001 № 178-ФЗ «О приватизации государственного и муниципального имущества».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Доходы от использования и приватизации муниципального имущества поступают в бюджет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Органы местного самоуправления </w:t>
      </w:r>
      <w:r w:rsidR="000D51E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2" w:name="_Статья_47__Муниципальные"/>
      <w:bookmarkStart w:id="33" w:name="_Статья_47__Муниципальные_предприяти"/>
      <w:bookmarkEnd w:id="32"/>
      <w:bookmarkEnd w:id="33"/>
      <w:r w:rsidRPr="00817E6D">
        <w:rPr>
          <w:rFonts w:ascii="Times New Roman" w:eastAsia="Times New Roman" w:hAnsi="Times New Roman" w:cs="Times New Roman"/>
          <w:b/>
          <w:bCs/>
          <w:sz w:val="28"/>
          <w:szCs w:val="28"/>
          <w:lang w:eastAsia="ru-RU"/>
        </w:rPr>
        <w:t>Статья 48. Муниципальные предприятия и учреждения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Сельское поселение может создавать муниципальные предприятия и автономные, бюджетные, казенные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49. Местный бюджет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817E6D">
        <w:rPr>
          <w:rFonts w:ascii="Times New Roman" w:eastAsia="Times New Roman" w:hAnsi="Times New Roman" w:cs="Times New Roman"/>
          <w:sz w:val="28"/>
          <w:szCs w:val="28"/>
          <w:lang w:eastAsia="ru-RU"/>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решением Совета депутатов сельского поселения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4" w:name="_Статья_49__Доходы"/>
      <w:bookmarkEnd w:id="34"/>
      <w:r w:rsidRPr="00817E6D">
        <w:rPr>
          <w:rFonts w:ascii="Times New Roman" w:eastAsia="Times New Roman" w:hAnsi="Times New Roman" w:cs="Times New Roman"/>
          <w:b/>
          <w:bCs/>
          <w:sz w:val="28"/>
          <w:szCs w:val="28"/>
          <w:lang w:eastAsia="ru-RU"/>
        </w:rPr>
        <w:t>Статья 50. Доходы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51. Средства самообложения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решения конкретных вопросов местного значения сельского поселения (населенного пункта, входящего в состав поселения)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2 части 1 статьи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на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Муниципальные заимствования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Сельское поселение вправе осуществлять муниципальные заимствования, в том числе путем выпуска муниципальных ценных бумаг, в соответствии с </w:t>
      </w:r>
      <w:bookmarkStart w:id="35" w:name="sub_6503"/>
      <w:r w:rsidRPr="00817E6D">
        <w:rPr>
          <w:rFonts w:ascii="Times New Roman" w:eastAsia="Times New Roman" w:hAnsi="Times New Roman" w:cs="Times New Roman"/>
          <w:sz w:val="28"/>
          <w:szCs w:val="28"/>
          <w:lang w:eastAsia="ru-RU"/>
        </w:rPr>
        <w:t>Бюджетным кодексом Российской Федерации</w:t>
      </w:r>
      <w:r w:rsidR="009027FD"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Расходы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4</w:t>
      </w:r>
      <w:r w:rsidRPr="00817E6D">
        <w:rPr>
          <w:rFonts w:ascii="Times New Roman" w:eastAsia="Times New Roman" w:hAnsi="Times New Roman" w:cs="Times New Roman"/>
          <w:b/>
          <w:bCs/>
          <w:sz w:val="28"/>
          <w:szCs w:val="28"/>
          <w:lang w:eastAsia="ru-RU"/>
        </w:rPr>
        <w:t>. Исполнение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Исполнение бюджета сельского поселения производится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bookmarkEnd w:id="35"/>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Закупки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6" w:name="sub_5401"/>
      <w:r w:rsidRPr="00817E6D">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7" w:name="sub_5402"/>
      <w:bookmarkEnd w:id="36"/>
      <w:r w:rsidRPr="00817E6D">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Статья 5</w:t>
      </w:r>
      <w:r w:rsidR="00FD4399" w:rsidRPr="00817E6D">
        <w:rPr>
          <w:rFonts w:ascii="Times New Roman" w:eastAsia="Times New Roman" w:hAnsi="Times New Roman" w:cs="Times New Roman"/>
          <w:b/>
          <w:sz w:val="28"/>
          <w:szCs w:val="28"/>
          <w:lang w:eastAsia="ru-RU"/>
        </w:rPr>
        <w:t>6</w:t>
      </w:r>
      <w:r w:rsidRPr="00817E6D">
        <w:rPr>
          <w:rFonts w:ascii="Times New Roman" w:eastAsia="Times New Roman" w:hAnsi="Times New Roman" w:cs="Times New Roman"/>
          <w:b/>
          <w:sz w:val="28"/>
          <w:szCs w:val="28"/>
          <w:lang w:eastAsia="ru-RU"/>
        </w:rPr>
        <w:t>. Субсидии</w:t>
      </w:r>
      <w:r w:rsidR="00FD4399" w:rsidRPr="00817E6D">
        <w:rPr>
          <w:rFonts w:ascii="Times New Roman" w:eastAsia="Times New Roman" w:hAnsi="Times New Roman" w:cs="Times New Roman"/>
          <w:b/>
          <w:sz w:val="28"/>
          <w:szCs w:val="28"/>
          <w:lang w:eastAsia="ru-RU"/>
        </w:rPr>
        <w:t>, дотации</w:t>
      </w:r>
      <w:r w:rsidRPr="00817E6D">
        <w:rPr>
          <w:rFonts w:ascii="Times New Roman" w:eastAsia="Times New Roman" w:hAnsi="Times New Roman" w:cs="Times New Roman"/>
          <w:b/>
          <w:sz w:val="28"/>
          <w:szCs w:val="28"/>
          <w:lang w:eastAsia="ru-RU"/>
        </w:rPr>
        <w:t xml:space="preserve"> и иные межбюджетные трансферты, предоставляемые бюджету сельского поселения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В соответствии с Бюджетным кодексом Российской Федерации и принимаемыми в соответствии с ним законами Липецкой области для софинансирования расходных обязательств, возникающих при выполнении </w:t>
      </w:r>
      <w:r w:rsidRPr="00817E6D">
        <w:rPr>
          <w:rFonts w:ascii="Times New Roman" w:eastAsia="Times New Roman" w:hAnsi="Times New Roman" w:cs="Times New Roman"/>
          <w:sz w:val="28"/>
          <w:szCs w:val="28"/>
          <w:lang w:eastAsia="ru-RU"/>
        </w:rPr>
        <w:lastRenderedPageBreak/>
        <w:t>полномочий органов местного самоуправления сельского поселения по решению вопросов местного значения, из бюджета Липецкой области предоставляются субсидии бюджету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FD4399" w:rsidRPr="00817E6D">
        <w:rPr>
          <w:rFonts w:ascii="Times New Roman" w:eastAsia="Times New Roman" w:hAnsi="Times New Roman" w:cs="Times New Roman"/>
          <w:sz w:val="28"/>
          <w:szCs w:val="28"/>
          <w:lang w:eastAsia="ru-RU"/>
        </w:rPr>
        <w:t>В случаях и порядке, установленных законами Липецкой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Липецкой области, бюджету сельского поселения могут быть предоставлены дотации и иные межбюджетные трансферты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w:t>
      </w:r>
      <w:r w:rsidR="00FD4399" w:rsidRPr="00817E6D">
        <w:rPr>
          <w:rFonts w:ascii="Times New Roman" w:eastAsia="Times New Roman" w:hAnsi="Times New Roman" w:cs="Times New Roman"/>
          <w:b/>
          <w:sz w:val="28"/>
          <w:szCs w:val="28"/>
          <w:lang w:eastAsia="ru-RU"/>
        </w:rPr>
        <w:t>тья 57</w:t>
      </w:r>
      <w:r w:rsidRPr="00817E6D">
        <w:rPr>
          <w:rFonts w:ascii="Times New Roman" w:eastAsia="Times New Roman" w:hAnsi="Times New Roman" w:cs="Times New Roman"/>
          <w:b/>
          <w:sz w:val="28"/>
          <w:szCs w:val="28"/>
          <w:lang w:eastAsia="ru-RU"/>
        </w:rPr>
        <w:t>. Субсидии, иные межбюджетные трансферты, предоставляемые из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Законом Липецкой области может быть предусмотрено предоставление бюджету Липецкой области субсидий из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Бюджету </w:t>
      </w:r>
      <w:r w:rsidR="00977114">
        <w:rPr>
          <w:rFonts w:ascii="Times New Roman" w:eastAsia="Times New Roman" w:hAnsi="Times New Roman" w:cs="Times New Roman"/>
          <w:sz w:val="28"/>
          <w:szCs w:val="28"/>
          <w:lang w:eastAsia="ru-RU"/>
        </w:rPr>
        <w:t>Усманского</w:t>
      </w:r>
      <w:r w:rsidR="004B3782">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могут быть предоставлены межбюджетные трансферты из бюджета сельского поселения в соответствии с требованиями Бюджетного кодекса Российской Федерации.</w:t>
      </w:r>
    </w:p>
    <w:p w:rsidR="00861F57" w:rsidRPr="00817E6D" w:rsidRDefault="00861F5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bookmarkEnd w:id="37"/>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VIII. Ответственность органов местного самоуправления и должностных лиц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w:t>
      </w:r>
      <w:r w:rsidR="0006188A" w:rsidRPr="00817E6D">
        <w:rPr>
          <w:rFonts w:ascii="Times New Roman" w:eastAsia="Times New Roman" w:hAnsi="Times New Roman" w:cs="Times New Roman"/>
          <w:b/>
          <w:bCs/>
          <w:sz w:val="28"/>
          <w:szCs w:val="28"/>
          <w:lang w:eastAsia="ru-RU"/>
        </w:rPr>
        <w:t xml:space="preserve"> 58</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w:t>
      </w:r>
      <w:r w:rsidR="0006188A" w:rsidRPr="00817E6D">
        <w:rPr>
          <w:rFonts w:ascii="Times New Roman" w:eastAsia="Times New Roman" w:hAnsi="Times New Roman" w:cs="Times New Roman"/>
          <w:b/>
          <w:bCs/>
          <w:sz w:val="28"/>
          <w:szCs w:val="28"/>
          <w:lang w:eastAsia="ru-RU"/>
        </w:rPr>
        <w:t>59</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депутатов Совета депутатов сельского поселения, главы сельского поселения перед населением.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8" w:name="sub_7102"/>
      <w:r w:rsidRPr="00817E6D">
        <w:rPr>
          <w:rFonts w:ascii="Times New Roman" w:eastAsia="Times New Roman" w:hAnsi="Times New Roman" w:cs="Times New Roman"/>
          <w:sz w:val="28"/>
          <w:szCs w:val="28"/>
          <w:lang w:eastAsia="ru-RU"/>
        </w:rPr>
        <w:t>Население сельского поселения вправе отозвать депутата Совета депутатов сельского поселения, главу сельского поселения в порядке, предусмотренном Федерального закона от 06.10.2003 № 131-ФЗ «Об общих принципах организации местного самоупр</w:t>
      </w:r>
      <w:r w:rsidR="0016420B" w:rsidRPr="00817E6D">
        <w:rPr>
          <w:rFonts w:ascii="Times New Roman" w:eastAsia="Times New Roman" w:hAnsi="Times New Roman" w:cs="Times New Roman"/>
          <w:sz w:val="28"/>
          <w:szCs w:val="28"/>
          <w:lang w:eastAsia="ru-RU"/>
        </w:rPr>
        <w:t>авления в Российской Федерации»</w:t>
      </w:r>
      <w:r w:rsidRPr="00817E6D">
        <w:rPr>
          <w:rFonts w:ascii="Times New Roman" w:eastAsia="Times New Roman" w:hAnsi="Times New Roman" w:cs="Times New Roman"/>
          <w:sz w:val="28"/>
          <w:szCs w:val="28"/>
          <w:lang w:eastAsia="ru-RU"/>
        </w:rPr>
        <w:t>.</w:t>
      </w:r>
    </w:p>
    <w:bookmarkEnd w:id="38"/>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06188A"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государством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Липецкой области, законов Липецкой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9" w:name="_Статья_60_1__Удаление"/>
      <w:bookmarkEnd w:id="3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40" w:name="_Статья_65__Удаление"/>
      <w:bookmarkStart w:id="41" w:name="ст66"/>
      <w:bookmarkEnd w:id="40"/>
      <w:bookmarkEnd w:id="41"/>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Удаление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 xml:space="preserve">1. Совет депутатов сельского поселения в соответствии с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или по инициативе главы администрации Липецкой области.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Cs/>
          <w:iCs/>
          <w:sz w:val="28"/>
          <w:szCs w:val="28"/>
          <w:lang w:eastAsia="ru-RU"/>
        </w:rPr>
      </w:pPr>
      <w:r w:rsidRPr="00817E6D">
        <w:rPr>
          <w:rFonts w:ascii="Times New Roman" w:eastAsia="Times New Roman" w:hAnsi="Times New Roman" w:cs="Times New Roman"/>
          <w:bCs/>
          <w:iCs/>
          <w:sz w:val="28"/>
          <w:szCs w:val="28"/>
          <w:lang w:eastAsia="ru-RU"/>
        </w:rPr>
        <w:t>2. Основаниями для удаления главы сельского поселения в отставку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bCs/>
          <w:iCs/>
          <w:sz w:val="28"/>
          <w:szCs w:val="28"/>
          <w:lang w:eastAsia="ru-RU"/>
        </w:rPr>
        <w:t xml:space="preserve">1) </w:t>
      </w:r>
      <w:r w:rsidRPr="00817E6D">
        <w:rPr>
          <w:rFonts w:ascii="Times New Roman" w:eastAsia="Times New Roman" w:hAnsi="Times New Roman" w:cs="Times New Roman"/>
          <w:iCs/>
          <w:sz w:val="28"/>
          <w:szCs w:val="28"/>
          <w:lang w:eastAsia="ru-RU"/>
        </w:rPr>
        <w:t xml:space="preserve">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bCs/>
          <w:iCs/>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w:t>
      </w:r>
      <w:r w:rsidRPr="00817E6D">
        <w:rPr>
          <w:rFonts w:ascii="Times New Roman" w:eastAsia="Times New Roman" w:hAnsi="Times New Roman" w:cs="Times New Roman"/>
          <w:bCs/>
          <w:iCs/>
          <w:sz w:val="28"/>
          <w:szCs w:val="28"/>
          <w:lang w:eastAsia="ru-RU"/>
        </w:rPr>
        <w:t xml:space="preserve">, иными федеральными законами, настоящим Уставом, </w:t>
      </w:r>
      <w:r w:rsidRPr="00817E6D">
        <w:rPr>
          <w:rFonts w:ascii="Times New Roman" w:eastAsia="Times New Roman" w:hAnsi="Times New Roman" w:cs="Times New Roman"/>
          <w:iCs/>
          <w:sz w:val="28"/>
          <w:szCs w:val="28"/>
          <w:lang w:eastAsia="ru-RU"/>
        </w:rPr>
        <w:t xml:space="preserve">и (или) </w:t>
      </w:r>
      <w:r w:rsidRPr="00817E6D">
        <w:rPr>
          <w:rFonts w:ascii="Times New Roman" w:eastAsia="Times New Roman" w:hAnsi="Times New Roman" w:cs="Times New Roman"/>
          <w:bCs/>
          <w:iCs/>
          <w:sz w:val="28"/>
          <w:szCs w:val="28"/>
          <w:lang w:eastAsia="ru-RU"/>
        </w:rPr>
        <w:t xml:space="preserve">обязанностей по обеспечению осуществления органами местного самоуправления сельского поселения </w:t>
      </w:r>
      <w:r w:rsidRPr="00817E6D">
        <w:rPr>
          <w:rFonts w:ascii="Times New Roman" w:eastAsia="Times New Roman" w:hAnsi="Times New Roman" w:cs="Times New Roman"/>
          <w:iCs/>
          <w:sz w:val="28"/>
          <w:szCs w:val="28"/>
          <w:lang w:eastAsia="ru-RU"/>
        </w:rPr>
        <w:t>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r w:rsidRPr="00817E6D">
        <w:rPr>
          <w:rFonts w:ascii="Times New Roman" w:eastAsia="Times New Roman" w:hAnsi="Times New Roman" w:cs="Times New Roman"/>
          <w:sz w:val="28"/>
          <w:szCs w:val="28"/>
          <w:lang w:eastAsia="ru-RU"/>
        </w:rPr>
        <w:lastRenderedPageBreak/>
        <w:t>отдельным категориям лиц открывать и иметь счета (вклады), хранить наличные денежные средства и ценности в иностранных</w:t>
      </w:r>
      <w:r w:rsidR="001A70EF">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Инициатива депутатов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Указанное обращение вносится вместе с проектом решения Совета депутатов сельского поселения об удалении главы сельского поселения в отставку.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 выдвижении данной инициативы глава сельского поселения и глава администрации Липецкой области уведомляются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 выдвижении инициативы </w:t>
      </w:r>
      <w:r w:rsidR="0016420B" w:rsidRPr="00817E6D">
        <w:rPr>
          <w:rFonts w:ascii="Times New Roman" w:eastAsia="Times New Roman" w:hAnsi="Times New Roman" w:cs="Times New Roman"/>
          <w:sz w:val="28"/>
          <w:szCs w:val="28"/>
          <w:lang w:eastAsia="ru-RU"/>
        </w:rPr>
        <w:t xml:space="preserve">главы администрации Липецкой области об удалении главы сельского поселения в отставку </w:t>
      </w:r>
      <w:r w:rsidRPr="00817E6D">
        <w:rPr>
          <w:rFonts w:ascii="Times New Roman" w:eastAsia="Times New Roman" w:hAnsi="Times New Roman" w:cs="Times New Roman"/>
          <w:sz w:val="28"/>
          <w:szCs w:val="28"/>
          <w:lang w:eastAsia="ru-RU"/>
        </w:rPr>
        <w:t>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Рассмотрение инициативы депутатов Совета депутатов сельского поселения или главы администрации Липецкой области об удалении главы сельского </w:t>
      </w:r>
      <w:r w:rsidRPr="00817E6D">
        <w:rPr>
          <w:rFonts w:ascii="Times New Roman" w:eastAsia="Times New Roman" w:hAnsi="Times New Roman" w:cs="Times New Roman"/>
          <w:sz w:val="28"/>
          <w:szCs w:val="28"/>
          <w:lang w:eastAsia="ru-RU"/>
        </w:rPr>
        <w:lastRenderedPageBreak/>
        <w:t>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Решение об удалении главы сельского поселения подписывает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главы администрации Липецкой области и с проектом решения Совета депутатов сельского поселения об удалении его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В случае, если инициатива депутатов Совета депутатов сельского поселения или главы администрации Липецкой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A70EF" w:rsidRDefault="001A70EF"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1A70EF" w:rsidRDefault="001A70EF"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1A70EF" w:rsidRDefault="001A70EF"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1A70EF" w:rsidRDefault="001A70EF"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ГЛАВА IX. Заключительные положения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Вступление в силу Устава</w:t>
      </w:r>
    </w:p>
    <w:p w:rsidR="001A70EF" w:rsidRDefault="001A70EF"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A70EF" w:rsidRDefault="001A70EF"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Настоящий Устав подлежит государственной регистрации и вступает в силу после его официальног</w:t>
      </w:r>
      <w:r w:rsidR="00972512" w:rsidRPr="00817E6D">
        <w:rPr>
          <w:rFonts w:ascii="Times New Roman" w:eastAsia="Times New Roman" w:hAnsi="Times New Roman" w:cs="Times New Roman"/>
          <w:sz w:val="28"/>
          <w:szCs w:val="28"/>
          <w:lang w:eastAsia="ru-RU"/>
        </w:rPr>
        <w:t>о опубликования (обнародования)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Устав сельского поселения </w:t>
      </w:r>
      <w:r w:rsidR="004B3782">
        <w:rPr>
          <w:rFonts w:ascii="Times New Roman" w:eastAsia="Times New Roman" w:hAnsi="Times New Roman" w:cs="Times New Roman"/>
          <w:sz w:val="28"/>
          <w:szCs w:val="28"/>
          <w:lang w:eastAsia="ru-RU"/>
        </w:rPr>
        <w:t>Боровской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принятый решением Совета депутатов сельского поселения </w:t>
      </w:r>
      <w:r w:rsidR="004B3782">
        <w:rPr>
          <w:rFonts w:ascii="Times New Roman" w:eastAsia="Times New Roman" w:hAnsi="Times New Roman" w:cs="Times New Roman"/>
          <w:sz w:val="28"/>
          <w:szCs w:val="28"/>
          <w:lang w:eastAsia="ru-RU"/>
        </w:rPr>
        <w:t>Боровской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от </w:t>
      </w:r>
      <w:r w:rsidR="0089740D">
        <w:rPr>
          <w:rFonts w:ascii="Times New Roman" w:eastAsia="Times New Roman" w:hAnsi="Times New Roman" w:cs="Times New Roman"/>
          <w:sz w:val="28"/>
          <w:szCs w:val="28"/>
          <w:lang w:eastAsia="ru-RU"/>
        </w:rPr>
        <w:t xml:space="preserve">09.06.2014 </w:t>
      </w:r>
      <w:r w:rsidRPr="00817E6D">
        <w:rPr>
          <w:rFonts w:ascii="Times New Roman" w:eastAsia="Times New Roman" w:hAnsi="Times New Roman" w:cs="Times New Roman"/>
          <w:sz w:val="28"/>
          <w:szCs w:val="28"/>
          <w:lang w:eastAsia="ru-RU"/>
        </w:rPr>
        <w:t xml:space="preserve">№ </w:t>
      </w:r>
      <w:r w:rsidR="004B3782">
        <w:rPr>
          <w:rFonts w:ascii="Times New Roman" w:eastAsia="Times New Roman" w:hAnsi="Times New Roman" w:cs="Times New Roman"/>
          <w:sz w:val="28"/>
          <w:szCs w:val="28"/>
          <w:lang w:eastAsia="ru-RU"/>
        </w:rPr>
        <w:t>45/110</w:t>
      </w:r>
      <w:r w:rsidRPr="00817E6D">
        <w:rPr>
          <w:rFonts w:ascii="Times New Roman" w:eastAsia="Times New Roman" w:hAnsi="Times New Roman" w:cs="Times New Roman"/>
          <w:sz w:val="28"/>
          <w:szCs w:val="28"/>
          <w:lang w:eastAsia="ru-RU"/>
        </w:rPr>
        <w:t xml:space="preserve">, а также изменения и дополнения в Устав, принятые решениями Совета депутатов сельского поселения </w:t>
      </w:r>
      <w:r w:rsidR="004B3782">
        <w:rPr>
          <w:rFonts w:ascii="Times New Roman" w:eastAsia="Times New Roman" w:hAnsi="Times New Roman" w:cs="Times New Roman"/>
          <w:sz w:val="28"/>
          <w:szCs w:val="28"/>
          <w:lang w:eastAsia="ru-RU"/>
        </w:rPr>
        <w:t>Боровской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w:t>
      </w:r>
      <w:r w:rsidRPr="004B3782">
        <w:rPr>
          <w:rFonts w:ascii="Times New Roman" w:eastAsia="Times New Roman" w:hAnsi="Times New Roman" w:cs="Times New Roman"/>
          <w:sz w:val="28"/>
          <w:szCs w:val="28"/>
          <w:lang w:eastAsia="ru-RU"/>
        </w:rPr>
        <w:t xml:space="preserve">от </w:t>
      </w:r>
      <w:r w:rsidR="004B3782" w:rsidRPr="004B3782">
        <w:rPr>
          <w:rFonts w:ascii="Times New Roman" w:eastAsia="Times New Roman" w:hAnsi="Times New Roman" w:cs="Times New Roman"/>
          <w:sz w:val="28"/>
          <w:szCs w:val="28"/>
          <w:lang w:eastAsia="ru-RU"/>
        </w:rPr>
        <w:t xml:space="preserve"> 23.</w:t>
      </w:r>
      <w:r w:rsidR="0089740D" w:rsidRPr="004B3782">
        <w:rPr>
          <w:rFonts w:ascii="Times New Roman" w:eastAsia="Times New Roman" w:hAnsi="Times New Roman" w:cs="Times New Roman"/>
          <w:sz w:val="28"/>
          <w:szCs w:val="28"/>
          <w:lang w:eastAsia="ru-RU"/>
        </w:rPr>
        <w:t xml:space="preserve">10.2014г. </w:t>
      </w:r>
      <w:r w:rsidR="004B3782" w:rsidRPr="004B3782">
        <w:rPr>
          <w:rFonts w:ascii="Times New Roman" w:eastAsia="Times New Roman" w:hAnsi="Times New Roman" w:cs="Times New Roman"/>
          <w:sz w:val="28"/>
          <w:szCs w:val="28"/>
          <w:lang w:eastAsia="ru-RU"/>
        </w:rPr>
        <w:t>№ 48/116</w:t>
      </w:r>
      <w:r w:rsidRPr="004B3782">
        <w:rPr>
          <w:rFonts w:ascii="Times New Roman" w:eastAsia="Times New Roman" w:hAnsi="Times New Roman" w:cs="Times New Roman"/>
          <w:sz w:val="28"/>
          <w:szCs w:val="28"/>
          <w:lang w:eastAsia="ru-RU"/>
        </w:rPr>
        <w:t>,</w:t>
      </w:r>
      <w:r w:rsidR="004B3782" w:rsidRPr="004B3782">
        <w:rPr>
          <w:rFonts w:ascii="Times New Roman" w:eastAsia="Times New Roman" w:hAnsi="Times New Roman" w:cs="Times New Roman"/>
          <w:sz w:val="28"/>
          <w:szCs w:val="28"/>
          <w:lang w:eastAsia="ru-RU"/>
        </w:rPr>
        <w:t xml:space="preserve"> от 02.</w:t>
      </w:r>
      <w:r w:rsidR="0089740D" w:rsidRPr="004B3782">
        <w:rPr>
          <w:rFonts w:ascii="Times New Roman" w:eastAsia="Times New Roman" w:hAnsi="Times New Roman" w:cs="Times New Roman"/>
          <w:sz w:val="28"/>
          <w:szCs w:val="28"/>
          <w:lang w:eastAsia="ru-RU"/>
        </w:rPr>
        <w:t xml:space="preserve"> 02.2015г.  № </w:t>
      </w:r>
      <w:r w:rsidR="004B3782" w:rsidRPr="004B3782">
        <w:rPr>
          <w:rFonts w:ascii="Times New Roman" w:eastAsia="Times New Roman" w:hAnsi="Times New Roman" w:cs="Times New Roman"/>
          <w:sz w:val="28"/>
          <w:szCs w:val="28"/>
          <w:lang w:eastAsia="ru-RU"/>
        </w:rPr>
        <w:t>53*/127, от 25.</w:t>
      </w:r>
      <w:r w:rsidR="0089740D" w:rsidRPr="004B3782">
        <w:rPr>
          <w:rFonts w:ascii="Times New Roman" w:eastAsia="Times New Roman" w:hAnsi="Times New Roman" w:cs="Times New Roman"/>
          <w:sz w:val="28"/>
          <w:szCs w:val="28"/>
          <w:lang w:eastAsia="ru-RU"/>
        </w:rPr>
        <w:t xml:space="preserve">05.2015г. № </w:t>
      </w:r>
      <w:r w:rsidR="004B3782" w:rsidRPr="004B3782">
        <w:rPr>
          <w:rFonts w:ascii="Times New Roman" w:eastAsia="Times New Roman" w:hAnsi="Times New Roman" w:cs="Times New Roman"/>
          <w:sz w:val="28"/>
          <w:szCs w:val="28"/>
          <w:lang w:eastAsia="ru-RU"/>
        </w:rPr>
        <w:t>60/136</w:t>
      </w:r>
      <w:r w:rsidR="004B3782">
        <w:rPr>
          <w:rFonts w:ascii="Times New Roman" w:eastAsia="Times New Roman" w:hAnsi="Times New Roman" w:cs="Times New Roman"/>
          <w:sz w:val="28"/>
          <w:szCs w:val="28"/>
          <w:lang w:eastAsia="ru-RU"/>
        </w:rPr>
        <w:t xml:space="preserve"> ,</w:t>
      </w:r>
      <w:r w:rsidR="004B3782" w:rsidRPr="004B3782">
        <w:rPr>
          <w:rFonts w:ascii="Times New Roman" w:eastAsia="Times New Roman" w:hAnsi="Times New Roman" w:cs="Times New Roman"/>
          <w:sz w:val="28"/>
          <w:szCs w:val="28"/>
          <w:lang w:eastAsia="ru-RU"/>
        </w:rPr>
        <w:t>от 03.</w:t>
      </w:r>
      <w:r w:rsidR="0089740D" w:rsidRPr="004B3782">
        <w:rPr>
          <w:rFonts w:ascii="Times New Roman" w:eastAsia="Times New Roman" w:hAnsi="Times New Roman" w:cs="Times New Roman"/>
          <w:sz w:val="28"/>
          <w:szCs w:val="28"/>
          <w:lang w:eastAsia="ru-RU"/>
        </w:rPr>
        <w:t xml:space="preserve">02.2016г. № </w:t>
      </w:r>
      <w:r w:rsidR="004B3782" w:rsidRPr="004B3782">
        <w:rPr>
          <w:rFonts w:ascii="Times New Roman" w:eastAsia="Times New Roman" w:hAnsi="Times New Roman" w:cs="Times New Roman"/>
          <w:sz w:val="28"/>
          <w:szCs w:val="28"/>
          <w:lang w:eastAsia="ru-RU"/>
        </w:rPr>
        <w:t>3/10</w:t>
      </w:r>
      <w:r w:rsidR="004B3782">
        <w:rPr>
          <w:rFonts w:ascii="Times New Roman" w:eastAsia="Times New Roman" w:hAnsi="Times New Roman" w:cs="Times New Roman"/>
          <w:sz w:val="28"/>
          <w:szCs w:val="28"/>
          <w:lang w:eastAsia="ru-RU"/>
        </w:rPr>
        <w:t xml:space="preserve">  </w:t>
      </w:r>
      <w:r w:rsidR="0089740D" w:rsidRPr="004B3782">
        <w:rPr>
          <w:rFonts w:ascii="Times New Roman" w:eastAsia="Times New Roman" w:hAnsi="Times New Roman" w:cs="Times New Roman"/>
          <w:sz w:val="28"/>
          <w:szCs w:val="28"/>
          <w:lang w:eastAsia="ru-RU"/>
        </w:rPr>
        <w:t xml:space="preserve">, </w:t>
      </w:r>
      <w:r w:rsidR="004B3782" w:rsidRPr="004B3782">
        <w:rPr>
          <w:rFonts w:ascii="Times New Roman" w:eastAsia="Times New Roman" w:hAnsi="Times New Roman" w:cs="Times New Roman"/>
          <w:sz w:val="28"/>
          <w:szCs w:val="28"/>
          <w:lang w:eastAsia="ru-RU"/>
        </w:rPr>
        <w:t>от 15.</w:t>
      </w:r>
      <w:r w:rsidR="00996963" w:rsidRPr="004B3782">
        <w:rPr>
          <w:rFonts w:ascii="Times New Roman" w:eastAsia="Times New Roman" w:hAnsi="Times New Roman" w:cs="Times New Roman"/>
          <w:sz w:val="28"/>
          <w:szCs w:val="28"/>
          <w:lang w:eastAsia="ru-RU"/>
        </w:rPr>
        <w:t xml:space="preserve">06.2016г. № </w:t>
      </w:r>
      <w:r w:rsidR="004B3782" w:rsidRPr="004B3782">
        <w:rPr>
          <w:rFonts w:ascii="Times New Roman" w:eastAsia="Times New Roman" w:hAnsi="Times New Roman" w:cs="Times New Roman"/>
          <w:sz w:val="28"/>
          <w:szCs w:val="28"/>
          <w:lang w:eastAsia="ru-RU"/>
        </w:rPr>
        <w:t>6/19</w:t>
      </w:r>
      <w:r w:rsidR="004B3782">
        <w:rPr>
          <w:rFonts w:ascii="Times New Roman" w:eastAsia="Times New Roman" w:hAnsi="Times New Roman" w:cs="Times New Roman"/>
          <w:sz w:val="28"/>
          <w:szCs w:val="28"/>
          <w:lang w:eastAsia="ru-RU"/>
        </w:rPr>
        <w:t xml:space="preserve"> </w:t>
      </w:r>
      <w:r w:rsidR="00996963" w:rsidRPr="004B3782">
        <w:rPr>
          <w:rFonts w:ascii="Times New Roman" w:eastAsia="Times New Roman" w:hAnsi="Times New Roman" w:cs="Times New Roman"/>
          <w:sz w:val="28"/>
          <w:szCs w:val="28"/>
          <w:lang w:eastAsia="ru-RU"/>
        </w:rPr>
        <w:t xml:space="preserve">, </w:t>
      </w:r>
      <w:r w:rsidR="004B3782" w:rsidRPr="004B3782">
        <w:rPr>
          <w:rFonts w:ascii="Times New Roman" w:eastAsia="Times New Roman" w:hAnsi="Times New Roman" w:cs="Times New Roman"/>
          <w:sz w:val="28"/>
          <w:szCs w:val="28"/>
          <w:lang w:eastAsia="ru-RU"/>
        </w:rPr>
        <w:t>от 13.</w:t>
      </w:r>
      <w:r w:rsidR="0089740D" w:rsidRPr="004B3782">
        <w:rPr>
          <w:rFonts w:ascii="Times New Roman" w:eastAsia="Times New Roman" w:hAnsi="Times New Roman" w:cs="Times New Roman"/>
          <w:sz w:val="28"/>
          <w:szCs w:val="28"/>
          <w:lang w:eastAsia="ru-RU"/>
        </w:rPr>
        <w:t xml:space="preserve">06.2017г.  № </w:t>
      </w:r>
      <w:r w:rsidR="004B3782" w:rsidRPr="004B3782">
        <w:rPr>
          <w:rFonts w:ascii="Times New Roman" w:eastAsia="Times New Roman" w:hAnsi="Times New Roman" w:cs="Times New Roman"/>
          <w:sz w:val="28"/>
          <w:szCs w:val="28"/>
          <w:lang w:eastAsia="ru-RU"/>
        </w:rPr>
        <w:t>15/36, от 09.07.2018г. № 31/63 , от 24. 06.2019г. № 46/8</w:t>
      </w:r>
      <w:r w:rsidR="004B3782">
        <w:rPr>
          <w:rFonts w:ascii="Times New Roman" w:eastAsia="Times New Roman" w:hAnsi="Times New Roman" w:cs="Times New Roman"/>
          <w:sz w:val="28"/>
          <w:szCs w:val="28"/>
          <w:lang w:eastAsia="ru-RU"/>
        </w:rPr>
        <w:t xml:space="preserve">6 </w:t>
      </w:r>
      <w:r w:rsidRPr="00817E6D">
        <w:rPr>
          <w:rFonts w:ascii="Times New Roman" w:eastAsia="Times New Roman" w:hAnsi="Times New Roman" w:cs="Times New Roman"/>
          <w:sz w:val="28"/>
          <w:szCs w:val="28"/>
          <w:lang w:eastAsia="ru-RU"/>
        </w:rPr>
        <w:t>утрачивают силу с момента вступления в силу настоящего Устава.</w:t>
      </w: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Глава сельского поселения</w:t>
      </w:r>
    </w:p>
    <w:p w:rsidR="001D41CE" w:rsidRPr="00817E6D" w:rsidRDefault="004B3782"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Боровской</w:t>
      </w:r>
      <w:r w:rsidR="001D41CE" w:rsidRPr="00817E6D">
        <w:rPr>
          <w:rFonts w:ascii="Times New Roman" w:eastAsia="Times New Roman" w:hAnsi="Times New Roman" w:cs="Times New Roman"/>
          <w:sz w:val="28"/>
          <w:szCs w:val="28"/>
          <w:lang w:eastAsia="ru-RU"/>
        </w:rPr>
        <w:t xml:space="preserve"> сельсовет</w:t>
      </w:r>
    </w:p>
    <w:p w:rsidR="001D41CE" w:rsidRDefault="00977114"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Усманского</w:t>
      </w:r>
      <w:r w:rsidR="001D41CE" w:rsidRPr="00817E6D">
        <w:rPr>
          <w:rFonts w:ascii="Times New Roman" w:eastAsia="Times New Roman" w:hAnsi="Times New Roman" w:cs="Times New Roman"/>
          <w:sz w:val="28"/>
          <w:szCs w:val="28"/>
          <w:lang w:eastAsia="ru-RU"/>
        </w:rPr>
        <w:t xml:space="preserve"> муниципального района                          </w:t>
      </w:r>
      <w:r w:rsidR="004B3782">
        <w:rPr>
          <w:rFonts w:ascii="Times New Roman" w:eastAsia="Times New Roman" w:hAnsi="Times New Roman" w:cs="Times New Roman"/>
          <w:sz w:val="28"/>
          <w:szCs w:val="28"/>
          <w:lang w:eastAsia="ru-RU"/>
        </w:rPr>
        <w:t xml:space="preserve">                    Н.Н.Зайцева</w:t>
      </w:r>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740D" w:rsidRPr="0089740D" w:rsidRDefault="0089740D" w:rsidP="001D41CE">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sectPr w:rsidR="0089740D" w:rsidRPr="0089740D" w:rsidSect="00B25861">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A4E" w:rsidRDefault="00A60A4E" w:rsidP="00B25861">
      <w:pPr>
        <w:spacing w:after="0" w:line="240" w:lineRule="auto"/>
      </w:pPr>
      <w:r>
        <w:separator/>
      </w:r>
    </w:p>
  </w:endnote>
  <w:endnote w:type="continuationSeparator" w:id="1">
    <w:p w:rsidR="00A60A4E" w:rsidRDefault="00A60A4E" w:rsidP="00B25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A4E" w:rsidRDefault="00A60A4E" w:rsidP="00B25861">
      <w:pPr>
        <w:spacing w:after="0" w:line="240" w:lineRule="auto"/>
      </w:pPr>
      <w:r>
        <w:separator/>
      </w:r>
    </w:p>
  </w:footnote>
  <w:footnote w:type="continuationSeparator" w:id="1">
    <w:p w:rsidR="00A60A4E" w:rsidRDefault="00A60A4E" w:rsidP="00B258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920899"/>
      <w:docPartObj>
        <w:docPartGallery w:val="Page Numbers (Top of Page)"/>
        <w:docPartUnique/>
      </w:docPartObj>
    </w:sdtPr>
    <w:sdtEndPr>
      <w:rPr>
        <w:szCs w:val="24"/>
      </w:rPr>
    </w:sdtEndPr>
    <w:sdtContent>
      <w:p w:rsidR="001A70EF" w:rsidRPr="00B25861" w:rsidRDefault="00915A1C">
        <w:pPr>
          <w:pStyle w:val="a9"/>
          <w:jc w:val="center"/>
          <w:rPr>
            <w:szCs w:val="24"/>
          </w:rPr>
        </w:pPr>
        <w:r w:rsidRPr="00B25861">
          <w:rPr>
            <w:szCs w:val="24"/>
          </w:rPr>
          <w:fldChar w:fldCharType="begin"/>
        </w:r>
        <w:r w:rsidR="001A70EF" w:rsidRPr="00B25861">
          <w:rPr>
            <w:szCs w:val="24"/>
          </w:rPr>
          <w:instrText>PAGE   \* MERGEFORMAT</w:instrText>
        </w:r>
        <w:r w:rsidRPr="00B25861">
          <w:rPr>
            <w:szCs w:val="24"/>
          </w:rPr>
          <w:fldChar w:fldCharType="separate"/>
        </w:r>
        <w:r w:rsidR="002826CE">
          <w:rPr>
            <w:noProof/>
            <w:szCs w:val="24"/>
          </w:rPr>
          <w:t>2</w:t>
        </w:r>
        <w:r w:rsidRPr="00B25861">
          <w:rPr>
            <w:szCs w:val="24"/>
          </w:rPr>
          <w:fldChar w:fldCharType="end"/>
        </w:r>
      </w:p>
    </w:sdtContent>
  </w:sdt>
  <w:p w:rsidR="001A70EF" w:rsidRDefault="001A70E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321C0"/>
    <w:rsid w:val="000226B8"/>
    <w:rsid w:val="000403D5"/>
    <w:rsid w:val="0006188A"/>
    <w:rsid w:val="000724E7"/>
    <w:rsid w:val="000871DF"/>
    <w:rsid w:val="000A3BA2"/>
    <w:rsid w:val="000B2750"/>
    <w:rsid w:val="000C5EF9"/>
    <w:rsid w:val="000D5185"/>
    <w:rsid w:val="000D51E2"/>
    <w:rsid w:val="000F55D8"/>
    <w:rsid w:val="001042CD"/>
    <w:rsid w:val="001120E4"/>
    <w:rsid w:val="0014180C"/>
    <w:rsid w:val="00147F44"/>
    <w:rsid w:val="00155190"/>
    <w:rsid w:val="0016420B"/>
    <w:rsid w:val="001761D1"/>
    <w:rsid w:val="00185074"/>
    <w:rsid w:val="00190696"/>
    <w:rsid w:val="001A1AD1"/>
    <w:rsid w:val="001A70EF"/>
    <w:rsid w:val="001C289D"/>
    <w:rsid w:val="001D41CE"/>
    <w:rsid w:val="002000BD"/>
    <w:rsid w:val="002065C3"/>
    <w:rsid w:val="00214135"/>
    <w:rsid w:val="00216CE0"/>
    <w:rsid w:val="002322A0"/>
    <w:rsid w:val="00247AE0"/>
    <w:rsid w:val="002826CE"/>
    <w:rsid w:val="00284DBE"/>
    <w:rsid w:val="00292C21"/>
    <w:rsid w:val="002966DA"/>
    <w:rsid w:val="002D5DF0"/>
    <w:rsid w:val="002E7F31"/>
    <w:rsid w:val="0030068F"/>
    <w:rsid w:val="00306D0B"/>
    <w:rsid w:val="00307AA2"/>
    <w:rsid w:val="00313778"/>
    <w:rsid w:val="00323615"/>
    <w:rsid w:val="0033445B"/>
    <w:rsid w:val="003360F9"/>
    <w:rsid w:val="00346106"/>
    <w:rsid w:val="00350011"/>
    <w:rsid w:val="0037428A"/>
    <w:rsid w:val="003C3B68"/>
    <w:rsid w:val="003D7734"/>
    <w:rsid w:val="003E7FC8"/>
    <w:rsid w:val="00440D73"/>
    <w:rsid w:val="004A2A5B"/>
    <w:rsid w:val="004B3782"/>
    <w:rsid w:val="004D4F4D"/>
    <w:rsid w:val="004E6048"/>
    <w:rsid w:val="00503E72"/>
    <w:rsid w:val="00534AAD"/>
    <w:rsid w:val="00551C67"/>
    <w:rsid w:val="00575535"/>
    <w:rsid w:val="00582E2D"/>
    <w:rsid w:val="00597809"/>
    <w:rsid w:val="005A63EA"/>
    <w:rsid w:val="005B77BC"/>
    <w:rsid w:val="005C52D6"/>
    <w:rsid w:val="005C7A12"/>
    <w:rsid w:val="005D0A3C"/>
    <w:rsid w:val="00603184"/>
    <w:rsid w:val="00604A24"/>
    <w:rsid w:val="00640D46"/>
    <w:rsid w:val="00651696"/>
    <w:rsid w:val="006624E9"/>
    <w:rsid w:val="006669AC"/>
    <w:rsid w:val="006B50D3"/>
    <w:rsid w:val="006D3D5B"/>
    <w:rsid w:val="00700D5E"/>
    <w:rsid w:val="00767302"/>
    <w:rsid w:val="007C52F6"/>
    <w:rsid w:val="007D7FED"/>
    <w:rsid w:val="008032AF"/>
    <w:rsid w:val="00804E40"/>
    <w:rsid w:val="0081354B"/>
    <w:rsid w:val="00817E6D"/>
    <w:rsid w:val="00846461"/>
    <w:rsid w:val="00861F57"/>
    <w:rsid w:val="0089740D"/>
    <w:rsid w:val="008A0901"/>
    <w:rsid w:val="008B14CB"/>
    <w:rsid w:val="008C1BEF"/>
    <w:rsid w:val="008C2E09"/>
    <w:rsid w:val="008C344E"/>
    <w:rsid w:val="008D1F98"/>
    <w:rsid w:val="008D3FC0"/>
    <w:rsid w:val="008D75CE"/>
    <w:rsid w:val="009027FD"/>
    <w:rsid w:val="00915A1C"/>
    <w:rsid w:val="00972512"/>
    <w:rsid w:val="00977114"/>
    <w:rsid w:val="009800B0"/>
    <w:rsid w:val="00981545"/>
    <w:rsid w:val="00990D11"/>
    <w:rsid w:val="00996963"/>
    <w:rsid w:val="009A00DD"/>
    <w:rsid w:val="009A11EA"/>
    <w:rsid w:val="009C138D"/>
    <w:rsid w:val="009D20E1"/>
    <w:rsid w:val="00A60A4E"/>
    <w:rsid w:val="00A7593C"/>
    <w:rsid w:val="00A77391"/>
    <w:rsid w:val="00A77A23"/>
    <w:rsid w:val="00A77D06"/>
    <w:rsid w:val="00AA6464"/>
    <w:rsid w:val="00AC5F8E"/>
    <w:rsid w:val="00B00775"/>
    <w:rsid w:val="00B0724B"/>
    <w:rsid w:val="00B214D3"/>
    <w:rsid w:val="00B25861"/>
    <w:rsid w:val="00BE2287"/>
    <w:rsid w:val="00BE450B"/>
    <w:rsid w:val="00C0487F"/>
    <w:rsid w:val="00C07560"/>
    <w:rsid w:val="00C246FF"/>
    <w:rsid w:val="00C40A57"/>
    <w:rsid w:val="00CA3AF0"/>
    <w:rsid w:val="00CD5163"/>
    <w:rsid w:val="00CE55F2"/>
    <w:rsid w:val="00D20CEA"/>
    <w:rsid w:val="00D215AF"/>
    <w:rsid w:val="00D24A43"/>
    <w:rsid w:val="00D321C0"/>
    <w:rsid w:val="00D42E00"/>
    <w:rsid w:val="00DA2335"/>
    <w:rsid w:val="00DA4EA7"/>
    <w:rsid w:val="00DD068A"/>
    <w:rsid w:val="00DE064D"/>
    <w:rsid w:val="00DF7356"/>
    <w:rsid w:val="00E05BB5"/>
    <w:rsid w:val="00E43FEE"/>
    <w:rsid w:val="00E50380"/>
    <w:rsid w:val="00E535DE"/>
    <w:rsid w:val="00E5456E"/>
    <w:rsid w:val="00EB10AD"/>
    <w:rsid w:val="00EC2E29"/>
    <w:rsid w:val="00EE3345"/>
    <w:rsid w:val="00EE6E1A"/>
    <w:rsid w:val="00EE76E1"/>
    <w:rsid w:val="00F35F28"/>
    <w:rsid w:val="00F6444B"/>
    <w:rsid w:val="00FA43D6"/>
    <w:rsid w:val="00FA5EBD"/>
    <w:rsid w:val="00FC4E5D"/>
    <w:rsid w:val="00FD1A0B"/>
    <w:rsid w:val="00FD4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E0"/>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webSettings.xml><?xml version="1.0" encoding="utf-8"?>
<w:webSettings xmlns:r="http://schemas.openxmlformats.org/officeDocument/2006/relationships" xmlns:w="http://schemas.openxmlformats.org/wordprocessingml/2006/main">
  <w:divs>
    <w:div w:id="808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7B7D-98E0-4CF3-AA53-A88C06B1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23155</Words>
  <Characters>131989</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Таболин Дмитрий Васильевич</dc:creator>
  <cp:keywords/>
  <dc:description/>
  <cp:lastModifiedBy>User</cp:lastModifiedBy>
  <cp:revision>94</cp:revision>
  <cp:lastPrinted>2020-05-14T06:30:00Z</cp:lastPrinted>
  <dcterms:created xsi:type="dcterms:W3CDTF">2020-01-31T07:10:00Z</dcterms:created>
  <dcterms:modified xsi:type="dcterms:W3CDTF">2020-09-25T12:03:00Z</dcterms:modified>
</cp:coreProperties>
</file>